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742" w:rsidRPr="003434CE" w:rsidRDefault="0054363C" w:rsidP="00C12743">
      <w:pPr>
        <w:ind w:left="708" w:hanging="708"/>
        <w:jc w:val="center"/>
        <w:rPr>
          <w:rFonts w:asciiTheme="minorHAnsi" w:hAnsiTheme="minorHAnsi" w:cstheme="minorHAnsi"/>
          <w:b/>
          <w:sz w:val="22"/>
          <w:szCs w:val="22"/>
        </w:rPr>
      </w:pPr>
      <w:r w:rsidRPr="003434CE">
        <w:rPr>
          <w:rFonts w:asciiTheme="minorHAnsi" w:hAnsiTheme="minorHAnsi" w:cstheme="minorHAnsi"/>
          <w:b/>
          <w:sz w:val="22"/>
          <w:szCs w:val="22"/>
        </w:rPr>
        <w:t xml:space="preserve">ACUERDO </w:t>
      </w:r>
      <w:r w:rsidR="00AD0742" w:rsidRPr="003434CE">
        <w:rPr>
          <w:rFonts w:asciiTheme="minorHAnsi" w:hAnsiTheme="minorHAnsi" w:cstheme="minorHAnsi"/>
          <w:b/>
          <w:sz w:val="22"/>
          <w:szCs w:val="22"/>
        </w:rPr>
        <w:t>DE CERTIFICACIÓN</w:t>
      </w:r>
      <w:r w:rsidR="00501325" w:rsidRPr="003434CE">
        <w:rPr>
          <w:rFonts w:asciiTheme="minorHAnsi" w:hAnsiTheme="minorHAnsi" w:cstheme="minorHAnsi"/>
          <w:b/>
          <w:sz w:val="22"/>
          <w:szCs w:val="22"/>
        </w:rPr>
        <w:t xml:space="preserve"> </w:t>
      </w:r>
      <w:r w:rsidR="00A43D32" w:rsidRPr="003434CE">
        <w:rPr>
          <w:rFonts w:asciiTheme="minorHAnsi" w:hAnsiTheme="minorHAnsi" w:cstheme="minorHAnsi"/>
          <w:b/>
          <w:sz w:val="22"/>
          <w:szCs w:val="22"/>
        </w:rPr>
        <w:t xml:space="preserve">N° </w:t>
      </w:r>
      <w:r w:rsidR="00501325" w:rsidRPr="003434CE">
        <w:rPr>
          <w:rFonts w:asciiTheme="minorHAnsi" w:hAnsiTheme="minorHAnsi" w:cstheme="minorHAnsi"/>
          <w:b/>
          <w:sz w:val="22"/>
          <w:szCs w:val="22"/>
        </w:rPr>
        <w:t>____</w:t>
      </w:r>
      <w:r w:rsidR="007E49E2" w:rsidRPr="003434CE">
        <w:rPr>
          <w:rFonts w:asciiTheme="minorHAnsi" w:hAnsiTheme="minorHAnsi" w:cstheme="minorHAnsi"/>
          <w:b/>
          <w:sz w:val="22"/>
          <w:szCs w:val="22"/>
        </w:rPr>
        <w:t xml:space="preserve"> DE _____</w:t>
      </w:r>
    </w:p>
    <w:p w:rsidR="00AD0742" w:rsidRPr="003434CE" w:rsidRDefault="00AD0742" w:rsidP="00AD0742">
      <w:pPr>
        <w:jc w:val="both"/>
        <w:rPr>
          <w:rFonts w:asciiTheme="minorHAnsi" w:hAnsiTheme="minorHAnsi" w:cstheme="minorHAnsi"/>
          <w:sz w:val="22"/>
          <w:szCs w:val="22"/>
        </w:rPr>
      </w:pPr>
    </w:p>
    <w:p w:rsidR="00AD0742" w:rsidRPr="003434CE" w:rsidRDefault="00AD0742" w:rsidP="00AD0742">
      <w:pPr>
        <w:jc w:val="both"/>
        <w:rPr>
          <w:rFonts w:asciiTheme="minorHAnsi" w:hAnsiTheme="minorHAnsi" w:cstheme="minorHAnsi"/>
          <w:sz w:val="22"/>
          <w:szCs w:val="22"/>
        </w:rPr>
      </w:pPr>
      <w:r w:rsidRPr="003434CE">
        <w:rPr>
          <w:rFonts w:asciiTheme="minorHAnsi" w:hAnsiTheme="minorHAnsi" w:cstheme="minorHAnsi"/>
          <w:sz w:val="22"/>
          <w:szCs w:val="22"/>
        </w:rPr>
        <w:t>Entre los suscritos a saber</w:t>
      </w:r>
      <w:r w:rsidR="00284BA7" w:rsidRPr="003434CE">
        <w:rPr>
          <w:rFonts w:asciiTheme="minorHAnsi" w:hAnsiTheme="minorHAnsi" w:cstheme="minorHAnsi"/>
          <w:sz w:val="22"/>
          <w:szCs w:val="22"/>
        </w:rPr>
        <w:t xml:space="preserve"> </w:t>
      </w:r>
      <w:r w:rsidR="00284BA7" w:rsidRPr="003434CE">
        <w:rPr>
          <w:rFonts w:asciiTheme="minorHAnsi" w:hAnsiTheme="minorHAnsi" w:cstheme="minorHAnsi"/>
          <w:b/>
          <w:sz w:val="22"/>
          <w:szCs w:val="22"/>
        </w:rPr>
        <w:t>Wilson Arenas Valencia</w:t>
      </w:r>
      <w:r w:rsidRPr="003434CE">
        <w:rPr>
          <w:rFonts w:asciiTheme="minorHAnsi" w:hAnsiTheme="minorHAnsi" w:cstheme="minorHAnsi"/>
          <w:sz w:val="22"/>
          <w:szCs w:val="22"/>
        </w:rPr>
        <w:t>, ma</w:t>
      </w:r>
      <w:r w:rsidR="00F34178" w:rsidRPr="003434CE">
        <w:rPr>
          <w:rFonts w:asciiTheme="minorHAnsi" w:hAnsiTheme="minorHAnsi" w:cstheme="minorHAnsi"/>
          <w:sz w:val="22"/>
          <w:szCs w:val="22"/>
        </w:rPr>
        <w:t>yor de edad, y vecino de</w:t>
      </w:r>
      <w:r w:rsidR="00284BA7" w:rsidRPr="003434CE">
        <w:rPr>
          <w:rFonts w:asciiTheme="minorHAnsi" w:hAnsiTheme="minorHAnsi" w:cstheme="minorHAnsi"/>
          <w:sz w:val="22"/>
          <w:szCs w:val="22"/>
        </w:rPr>
        <w:t xml:space="preserve"> </w:t>
      </w:r>
      <w:r w:rsidR="00284BA7" w:rsidRPr="003434CE">
        <w:rPr>
          <w:rFonts w:asciiTheme="minorHAnsi" w:hAnsiTheme="minorHAnsi" w:cstheme="minorHAnsi"/>
          <w:b/>
          <w:sz w:val="22"/>
          <w:szCs w:val="22"/>
        </w:rPr>
        <w:t>Pereira</w:t>
      </w:r>
      <w:r w:rsidRPr="003434CE">
        <w:rPr>
          <w:rFonts w:asciiTheme="minorHAnsi" w:hAnsiTheme="minorHAnsi" w:cstheme="minorHAnsi"/>
          <w:sz w:val="22"/>
          <w:szCs w:val="22"/>
        </w:rPr>
        <w:t xml:space="preserve">, identificado con la cédula de ciudadanía N° </w:t>
      </w:r>
      <w:r w:rsidR="00284BA7" w:rsidRPr="003434CE">
        <w:rPr>
          <w:rFonts w:asciiTheme="minorHAnsi" w:hAnsiTheme="minorHAnsi" w:cstheme="minorHAnsi"/>
          <w:b/>
          <w:sz w:val="22"/>
          <w:szCs w:val="22"/>
          <w:lang w:val="es-ES_tradnl"/>
        </w:rPr>
        <w:t>16.361.496</w:t>
      </w:r>
      <w:r w:rsidRPr="003434CE">
        <w:rPr>
          <w:rFonts w:asciiTheme="minorHAnsi" w:hAnsiTheme="minorHAnsi" w:cstheme="minorHAnsi"/>
          <w:sz w:val="22"/>
          <w:szCs w:val="22"/>
          <w:lang w:val="es-ES_tradnl"/>
        </w:rPr>
        <w:t xml:space="preserve">, en Calidad de Representante de la Alta Dirección del Organismo Certificador de Sistemas </w:t>
      </w:r>
      <w:r w:rsidR="0035248D" w:rsidRPr="003434CE">
        <w:rPr>
          <w:rFonts w:asciiTheme="minorHAnsi" w:hAnsiTheme="minorHAnsi" w:cstheme="minorHAnsi"/>
          <w:sz w:val="22"/>
          <w:szCs w:val="22"/>
          <w:lang w:val="es-ES_tradnl"/>
        </w:rPr>
        <w:t xml:space="preserve">de Gestión </w:t>
      </w:r>
      <w:r w:rsidRPr="003434CE">
        <w:rPr>
          <w:rFonts w:asciiTheme="minorHAnsi" w:hAnsiTheme="minorHAnsi" w:cstheme="minorHAnsi"/>
          <w:sz w:val="22"/>
          <w:szCs w:val="22"/>
          <w:lang w:val="es-ES_tradnl"/>
        </w:rPr>
        <w:t>de la Universidad Tecnológica de Pereira (</w:t>
      </w:r>
      <w:r w:rsidR="0035248D" w:rsidRPr="003434CE">
        <w:rPr>
          <w:rFonts w:asciiTheme="minorHAnsi" w:hAnsiTheme="minorHAnsi" w:cstheme="minorHAnsi"/>
          <w:sz w:val="22"/>
          <w:szCs w:val="22"/>
          <w:lang w:val="es-ES_tradnl"/>
        </w:rPr>
        <w:t>QLCT</w:t>
      </w:r>
      <w:r w:rsidRPr="003434CE">
        <w:rPr>
          <w:rFonts w:asciiTheme="minorHAnsi" w:hAnsiTheme="minorHAnsi" w:cstheme="minorHAnsi"/>
          <w:sz w:val="22"/>
          <w:szCs w:val="22"/>
          <w:lang w:val="es-ES_tradnl"/>
        </w:rPr>
        <w:t xml:space="preserve">-UTP) según lo establecido en el acuerdo 27 del 24 de junio de 2009 emanado del Consejo Superior Universitario quien en adelante se llamará </w:t>
      </w:r>
      <w:r w:rsidR="0035248D" w:rsidRPr="003434CE">
        <w:rPr>
          <w:rFonts w:asciiTheme="minorHAnsi" w:hAnsiTheme="minorHAnsi" w:cstheme="minorHAnsi"/>
          <w:sz w:val="22"/>
          <w:szCs w:val="22"/>
          <w:lang w:val="es-ES_tradnl"/>
        </w:rPr>
        <w:t>QLCT</w:t>
      </w:r>
      <w:r w:rsidRPr="003434CE">
        <w:rPr>
          <w:rFonts w:asciiTheme="minorHAnsi" w:hAnsiTheme="minorHAnsi" w:cstheme="minorHAnsi"/>
          <w:sz w:val="22"/>
          <w:szCs w:val="22"/>
          <w:lang w:val="es-ES_tradnl"/>
        </w:rPr>
        <w:t>-UTP y</w:t>
      </w:r>
      <w:r w:rsidRPr="003434CE">
        <w:rPr>
          <w:rFonts w:asciiTheme="minorHAnsi" w:hAnsiTheme="minorHAnsi" w:cstheme="minorHAnsi"/>
          <w:sz w:val="22"/>
          <w:szCs w:val="22"/>
        </w:rPr>
        <w:t xml:space="preserve"> </w:t>
      </w:r>
      <w:r w:rsidR="00F34178" w:rsidRPr="003434CE">
        <w:rPr>
          <w:rFonts w:asciiTheme="minorHAnsi" w:hAnsiTheme="minorHAnsi" w:cstheme="minorHAnsi"/>
          <w:b/>
          <w:sz w:val="22"/>
          <w:szCs w:val="22"/>
          <w:shd w:val="clear" w:color="auto" w:fill="FFFFFF"/>
        </w:rPr>
        <w:t>______________</w:t>
      </w:r>
      <w:r w:rsidR="00FE1AED" w:rsidRPr="003434CE">
        <w:rPr>
          <w:rFonts w:asciiTheme="minorHAnsi" w:hAnsiTheme="minorHAnsi" w:cstheme="minorHAnsi"/>
          <w:sz w:val="22"/>
          <w:szCs w:val="22"/>
          <w:shd w:val="clear" w:color="auto" w:fill="FFFFFF"/>
        </w:rPr>
        <w:t xml:space="preserve">  </w:t>
      </w:r>
      <w:r w:rsidR="00FE1AED" w:rsidRPr="003434CE">
        <w:rPr>
          <w:rFonts w:asciiTheme="minorHAnsi" w:hAnsiTheme="minorHAnsi" w:cstheme="minorHAnsi"/>
          <w:sz w:val="22"/>
          <w:szCs w:val="22"/>
          <w:lang w:val="es-ES_tradnl"/>
        </w:rPr>
        <w:t>identificado</w:t>
      </w:r>
      <w:r w:rsidRPr="003434CE">
        <w:rPr>
          <w:rFonts w:asciiTheme="minorHAnsi" w:hAnsiTheme="minorHAnsi" w:cstheme="minorHAnsi"/>
          <w:sz w:val="22"/>
          <w:szCs w:val="22"/>
          <w:lang w:val="es-ES_tradnl"/>
        </w:rPr>
        <w:t xml:space="preserve"> con la cédula de ciudadanía N°</w:t>
      </w:r>
      <w:r w:rsidR="00A62A28" w:rsidRPr="003434CE">
        <w:rPr>
          <w:rFonts w:asciiTheme="minorHAnsi" w:hAnsiTheme="minorHAnsi" w:cstheme="minorHAnsi"/>
          <w:sz w:val="22"/>
          <w:szCs w:val="22"/>
        </w:rPr>
        <w:t xml:space="preserve"> </w:t>
      </w:r>
      <w:r w:rsidR="00F34178" w:rsidRPr="003434CE">
        <w:rPr>
          <w:rFonts w:asciiTheme="minorHAnsi" w:hAnsiTheme="minorHAnsi" w:cstheme="minorHAnsi"/>
          <w:sz w:val="22"/>
          <w:szCs w:val="22"/>
          <w:lang w:val="es-ES_tradnl"/>
        </w:rPr>
        <w:t>________________</w:t>
      </w:r>
      <w:r w:rsidRPr="003434CE">
        <w:rPr>
          <w:rFonts w:asciiTheme="minorHAnsi" w:hAnsiTheme="minorHAnsi" w:cstheme="minorHAnsi"/>
          <w:sz w:val="22"/>
          <w:szCs w:val="22"/>
        </w:rPr>
        <w:t>,</w:t>
      </w:r>
      <w:r w:rsidRPr="003434CE">
        <w:rPr>
          <w:rFonts w:asciiTheme="minorHAnsi" w:hAnsiTheme="minorHAnsi" w:cstheme="minorHAnsi"/>
          <w:b/>
          <w:sz w:val="22"/>
          <w:szCs w:val="22"/>
          <w:lang w:val="es-ES_tradnl"/>
        </w:rPr>
        <w:t xml:space="preserve"> </w:t>
      </w:r>
      <w:r w:rsidRPr="003434CE">
        <w:rPr>
          <w:rFonts w:asciiTheme="minorHAnsi" w:hAnsiTheme="minorHAnsi" w:cstheme="minorHAnsi"/>
          <w:sz w:val="22"/>
          <w:szCs w:val="22"/>
          <w:lang w:val="es-ES_tradnl"/>
        </w:rPr>
        <w:t>quien actúa en n</w:t>
      </w:r>
      <w:r w:rsidR="00F34178" w:rsidRPr="003434CE">
        <w:rPr>
          <w:rFonts w:asciiTheme="minorHAnsi" w:hAnsiTheme="minorHAnsi" w:cstheme="minorHAnsi"/>
          <w:sz w:val="22"/>
          <w:szCs w:val="22"/>
          <w:lang w:val="es-ES_tradnl"/>
        </w:rPr>
        <w:t xml:space="preserve">ombre y representación legal de </w:t>
      </w:r>
      <w:r w:rsidR="00501325" w:rsidRPr="003434CE">
        <w:rPr>
          <w:rFonts w:asciiTheme="minorHAnsi" w:hAnsiTheme="minorHAnsi" w:cstheme="minorHAnsi"/>
          <w:sz w:val="22"/>
          <w:szCs w:val="22"/>
          <w:lang w:val="es-ES_tradnl"/>
        </w:rPr>
        <w:t xml:space="preserve">la empresa </w:t>
      </w:r>
      <w:r w:rsidR="00F34178" w:rsidRPr="003434CE">
        <w:rPr>
          <w:rFonts w:asciiTheme="minorHAnsi" w:hAnsiTheme="minorHAnsi" w:cstheme="minorHAnsi"/>
          <w:sz w:val="22"/>
          <w:szCs w:val="22"/>
          <w:lang w:val="es-ES_tradnl"/>
        </w:rPr>
        <w:t>_______________</w:t>
      </w:r>
      <w:r w:rsidRPr="003434CE">
        <w:rPr>
          <w:rFonts w:asciiTheme="minorHAnsi" w:hAnsiTheme="minorHAnsi" w:cstheme="minorHAnsi"/>
          <w:sz w:val="22"/>
          <w:szCs w:val="22"/>
        </w:rPr>
        <w:t xml:space="preserve"> </w:t>
      </w:r>
      <w:r w:rsidR="00F34178" w:rsidRPr="003434CE">
        <w:rPr>
          <w:rFonts w:asciiTheme="minorHAnsi" w:hAnsiTheme="minorHAnsi" w:cstheme="minorHAnsi"/>
          <w:sz w:val="22"/>
          <w:szCs w:val="22"/>
          <w:lang w:val="es-ES_tradnl"/>
        </w:rPr>
        <w:t>c</w:t>
      </w:r>
      <w:r w:rsidRPr="003434CE">
        <w:rPr>
          <w:rFonts w:asciiTheme="minorHAnsi" w:hAnsiTheme="minorHAnsi" w:cstheme="minorHAnsi"/>
          <w:sz w:val="22"/>
          <w:szCs w:val="22"/>
          <w:lang w:val="es-ES_tradnl"/>
        </w:rPr>
        <w:t>on domicilio</w:t>
      </w:r>
      <w:r w:rsidR="00F34178" w:rsidRPr="003434CE">
        <w:rPr>
          <w:rFonts w:asciiTheme="minorHAnsi" w:hAnsiTheme="minorHAnsi" w:cstheme="minorHAnsi"/>
          <w:sz w:val="22"/>
          <w:szCs w:val="22"/>
          <w:lang w:val="es-ES_tradnl"/>
        </w:rPr>
        <w:t xml:space="preserve"> principal </w:t>
      </w:r>
      <w:r w:rsidRPr="003434CE">
        <w:rPr>
          <w:rFonts w:asciiTheme="minorHAnsi" w:hAnsiTheme="minorHAnsi" w:cstheme="minorHAnsi"/>
          <w:sz w:val="22"/>
          <w:szCs w:val="22"/>
          <w:lang w:val="es-ES_tradnl"/>
        </w:rPr>
        <w:t xml:space="preserve"> en </w:t>
      </w:r>
      <w:r w:rsidR="00F34178" w:rsidRPr="003434CE">
        <w:rPr>
          <w:rFonts w:asciiTheme="minorHAnsi" w:hAnsiTheme="minorHAnsi" w:cstheme="minorHAnsi"/>
          <w:sz w:val="22"/>
          <w:szCs w:val="22"/>
          <w:lang w:val="es-ES_tradnl"/>
        </w:rPr>
        <w:t>_______________ en</w:t>
      </w:r>
      <w:r w:rsidRPr="003434CE">
        <w:rPr>
          <w:rFonts w:asciiTheme="minorHAnsi" w:hAnsiTheme="minorHAnsi" w:cstheme="minorHAnsi"/>
          <w:sz w:val="22"/>
          <w:szCs w:val="22"/>
          <w:lang w:val="es-ES_tradnl"/>
        </w:rPr>
        <w:t xml:space="preserve"> la ciudad de </w:t>
      </w:r>
      <w:r w:rsidR="00F34178" w:rsidRPr="003434CE">
        <w:rPr>
          <w:rFonts w:asciiTheme="minorHAnsi" w:hAnsiTheme="minorHAnsi" w:cstheme="minorHAnsi"/>
          <w:sz w:val="22"/>
          <w:szCs w:val="22"/>
          <w:lang w:val="es-ES_tradnl"/>
        </w:rPr>
        <w:t>_______________</w:t>
      </w:r>
      <w:r w:rsidRPr="003434CE">
        <w:rPr>
          <w:rFonts w:asciiTheme="minorHAnsi" w:hAnsiTheme="minorHAnsi" w:cstheme="minorHAnsi"/>
          <w:sz w:val="22"/>
          <w:szCs w:val="22"/>
          <w:lang w:val="es-ES_tradnl"/>
        </w:rPr>
        <w:t xml:space="preserve">, se ha celebrado el acuerdo contenido en las siguientes cláusulas: </w:t>
      </w:r>
    </w:p>
    <w:p w:rsidR="00AD0742" w:rsidRPr="003434CE" w:rsidRDefault="00AD0742" w:rsidP="002472D5">
      <w:pPr>
        <w:jc w:val="both"/>
        <w:rPr>
          <w:rFonts w:asciiTheme="minorHAnsi" w:hAnsiTheme="minorHAnsi" w:cstheme="minorHAnsi"/>
          <w:sz w:val="22"/>
          <w:szCs w:val="22"/>
        </w:rPr>
      </w:pPr>
    </w:p>
    <w:p w:rsidR="003C2254" w:rsidRPr="003434CE" w:rsidRDefault="00AD0742" w:rsidP="002472D5">
      <w:pPr>
        <w:jc w:val="both"/>
        <w:rPr>
          <w:rFonts w:asciiTheme="minorHAnsi" w:hAnsiTheme="minorHAnsi" w:cstheme="minorHAnsi"/>
          <w:sz w:val="22"/>
          <w:szCs w:val="22"/>
          <w:lang w:val="es-ES_tradnl"/>
        </w:rPr>
      </w:pPr>
      <w:r w:rsidRPr="003434CE">
        <w:rPr>
          <w:rFonts w:asciiTheme="minorHAnsi" w:hAnsiTheme="minorHAnsi" w:cstheme="minorHAnsi"/>
          <w:b/>
          <w:sz w:val="22"/>
          <w:szCs w:val="22"/>
          <w:u w:val="single"/>
          <w:lang w:val="es-ES_tradnl"/>
        </w:rPr>
        <w:t>PRIMERA:</w:t>
      </w:r>
      <w:r w:rsidRPr="003434CE">
        <w:rPr>
          <w:rFonts w:asciiTheme="minorHAnsi" w:hAnsiTheme="minorHAnsi" w:cstheme="minorHAnsi"/>
          <w:b/>
          <w:sz w:val="22"/>
          <w:szCs w:val="22"/>
          <w:lang w:val="es-ES_tradnl"/>
        </w:rPr>
        <w:t xml:space="preserve"> </w:t>
      </w:r>
      <w:r w:rsidR="00B4237A" w:rsidRPr="003434CE">
        <w:rPr>
          <w:rFonts w:asciiTheme="minorHAnsi" w:hAnsiTheme="minorHAnsi" w:cstheme="minorHAnsi"/>
          <w:sz w:val="22"/>
          <w:szCs w:val="22"/>
          <w:lang w:val="es-ES_tradnl"/>
        </w:rPr>
        <w:t>QLCT</w:t>
      </w:r>
      <w:r w:rsidRPr="003434CE">
        <w:rPr>
          <w:rFonts w:asciiTheme="minorHAnsi" w:hAnsiTheme="minorHAnsi" w:cstheme="minorHAnsi"/>
          <w:sz w:val="22"/>
          <w:szCs w:val="22"/>
          <w:lang w:val="es-ES_tradnl"/>
        </w:rPr>
        <w:t>-UTP ubicado en el edificio de la Facultad d</w:t>
      </w:r>
      <w:r w:rsidR="00B4237A" w:rsidRPr="003434CE">
        <w:rPr>
          <w:rFonts w:asciiTheme="minorHAnsi" w:hAnsiTheme="minorHAnsi" w:cstheme="minorHAnsi"/>
          <w:sz w:val="22"/>
          <w:szCs w:val="22"/>
          <w:lang w:val="es-ES_tradnl"/>
        </w:rPr>
        <w:t xml:space="preserve">e </w:t>
      </w:r>
      <w:r w:rsidR="00C63C9C" w:rsidRPr="003434CE">
        <w:rPr>
          <w:rFonts w:asciiTheme="minorHAnsi" w:hAnsiTheme="minorHAnsi" w:cstheme="minorHAnsi"/>
          <w:sz w:val="22"/>
          <w:szCs w:val="22"/>
          <w:lang w:val="es-ES_tradnl"/>
        </w:rPr>
        <w:t xml:space="preserve">Ciencias Empresariales </w:t>
      </w:r>
      <w:r w:rsidR="00B4237A" w:rsidRPr="003434CE">
        <w:rPr>
          <w:rFonts w:asciiTheme="minorHAnsi" w:hAnsiTheme="minorHAnsi" w:cstheme="minorHAnsi"/>
          <w:sz w:val="22"/>
          <w:szCs w:val="22"/>
          <w:lang w:val="es-ES_tradnl"/>
        </w:rPr>
        <w:t>Off. 444</w:t>
      </w:r>
      <w:r w:rsidR="003C2254" w:rsidRPr="003434CE">
        <w:rPr>
          <w:rFonts w:asciiTheme="minorHAnsi" w:hAnsiTheme="minorHAnsi" w:cstheme="minorHAnsi"/>
          <w:sz w:val="22"/>
          <w:szCs w:val="22"/>
          <w:lang w:val="es-ES_tradnl"/>
        </w:rPr>
        <w:t>,</w:t>
      </w:r>
      <w:r w:rsidRPr="003434CE">
        <w:rPr>
          <w:rFonts w:asciiTheme="minorHAnsi" w:hAnsiTheme="minorHAnsi" w:cstheme="minorHAnsi"/>
          <w:sz w:val="22"/>
          <w:szCs w:val="22"/>
          <w:lang w:val="es-ES_tradnl"/>
        </w:rPr>
        <w:t xml:space="preserve"> otorga</w:t>
      </w:r>
      <w:r w:rsidR="00522927" w:rsidRPr="003434CE">
        <w:rPr>
          <w:rFonts w:asciiTheme="minorHAnsi" w:hAnsiTheme="minorHAnsi" w:cstheme="minorHAnsi"/>
          <w:sz w:val="22"/>
          <w:szCs w:val="22"/>
          <w:lang w:val="es-ES_tradnl"/>
        </w:rPr>
        <w:t xml:space="preserve"> la</w:t>
      </w:r>
      <w:r w:rsidRPr="003434CE">
        <w:rPr>
          <w:rFonts w:asciiTheme="minorHAnsi" w:hAnsiTheme="minorHAnsi" w:cstheme="minorHAnsi"/>
          <w:sz w:val="22"/>
          <w:szCs w:val="22"/>
          <w:lang w:val="es-ES_tradnl"/>
        </w:rPr>
        <w:t xml:space="preserve"> </w:t>
      </w:r>
      <w:r w:rsidR="00C41B30" w:rsidRPr="003434CE">
        <w:rPr>
          <w:rFonts w:asciiTheme="minorHAnsi" w:hAnsiTheme="minorHAnsi" w:cstheme="minorHAnsi"/>
          <w:sz w:val="22"/>
          <w:szCs w:val="22"/>
          <w:lang w:val="es-ES_tradnl"/>
        </w:rPr>
        <w:t>Certificación</w:t>
      </w:r>
      <w:r w:rsidR="00D82BFD" w:rsidRPr="003434CE">
        <w:rPr>
          <w:rFonts w:asciiTheme="minorHAnsi" w:hAnsiTheme="minorHAnsi" w:cstheme="minorHAnsi"/>
          <w:sz w:val="22"/>
          <w:szCs w:val="22"/>
          <w:lang w:val="es-ES_tradnl"/>
        </w:rPr>
        <w:t xml:space="preserve"> d</w:t>
      </w:r>
      <w:r w:rsidR="00F34178" w:rsidRPr="003434CE">
        <w:rPr>
          <w:rFonts w:asciiTheme="minorHAnsi" w:hAnsiTheme="minorHAnsi" w:cstheme="minorHAnsi"/>
          <w:sz w:val="22"/>
          <w:szCs w:val="22"/>
          <w:lang w:val="es-ES_tradnl"/>
        </w:rPr>
        <w:t>el Sistema de Gestión de_______________________</w:t>
      </w:r>
      <w:r w:rsidR="003C2254" w:rsidRPr="003434CE">
        <w:rPr>
          <w:rFonts w:asciiTheme="minorHAnsi" w:hAnsiTheme="minorHAnsi" w:cstheme="minorHAnsi"/>
          <w:sz w:val="22"/>
          <w:szCs w:val="22"/>
          <w:lang w:val="es-ES_tradnl"/>
        </w:rPr>
        <w:t xml:space="preserve"> de Confor</w:t>
      </w:r>
      <w:r w:rsidR="00F34178" w:rsidRPr="003434CE">
        <w:rPr>
          <w:rFonts w:asciiTheme="minorHAnsi" w:hAnsiTheme="minorHAnsi" w:cstheme="minorHAnsi"/>
          <w:sz w:val="22"/>
          <w:szCs w:val="22"/>
          <w:lang w:val="es-ES_tradnl"/>
        </w:rPr>
        <w:t>midad con la(s) norma(s) _______________</w:t>
      </w:r>
      <w:r w:rsidR="002472D5" w:rsidRPr="003434CE">
        <w:rPr>
          <w:rFonts w:asciiTheme="minorHAnsi" w:hAnsiTheme="minorHAnsi" w:cstheme="minorHAnsi"/>
          <w:sz w:val="22"/>
          <w:szCs w:val="22"/>
          <w:lang w:val="es-ES_tradnl"/>
        </w:rPr>
        <w:t xml:space="preserve"> a</w:t>
      </w:r>
      <w:r w:rsidRPr="003434CE">
        <w:rPr>
          <w:rFonts w:asciiTheme="minorHAnsi" w:hAnsiTheme="minorHAnsi" w:cstheme="minorHAnsi"/>
          <w:sz w:val="22"/>
          <w:szCs w:val="22"/>
          <w:lang w:val="es-ES_tradnl"/>
        </w:rPr>
        <w:t xml:space="preserve"> </w:t>
      </w:r>
      <w:r w:rsidR="00114B60" w:rsidRPr="003434CE">
        <w:rPr>
          <w:rFonts w:asciiTheme="minorHAnsi" w:hAnsiTheme="minorHAnsi" w:cstheme="minorHAnsi"/>
          <w:sz w:val="22"/>
          <w:szCs w:val="22"/>
          <w:lang w:val="es-ES_tradnl"/>
        </w:rPr>
        <w:t>la empresa</w:t>
      </w:r>
      <w:r w:rsidR="00F34178" w:rsidRPr="003434CE">
        <w:rPr>
          <w:rFonts w:asciiTheme="minorHAnsi" w:hAnsiTheme="minorHAnsi" w:cstheme="minorHAnsi"/>
          <w:sz w:val="22"/>
          <w:szCs w:val="22"/>
        </w:rPr>
        <w:t>_________________</w:t>
      </w:r>
      <w:r w:rsidR="003C2254" w:rsidRPr="003434CE">
        <w:rPr>
          <w:rFonts w:asciiTheme="minorHAnsi" w:hAnsiTheme="minorHAnsi" w:cstheme="minorHAnsi"/>
          <w:sz w:val="22"/>
          <w:szCs w:val="22"/>
        </w:rPr>
        <w:t>. Certificación</w:t>
      </w:r>
      <w:r w:rsidR="00F34178" w:rsidRPr="003434CE">
        <w:rPr>
          <w:rFonts w:asciiTheme="minorHAnsi" w:hAnsiTheme="minorHAnsi" w:cstheme="minorHAnsi"/>
          <w:sz w:val="22"/>
          <w:szCs w:val="22"/>
        </w:rPr>
        <w:t>(es)</w:t>
      </w:r>
      <w:r w:rsidR="003C2254" w:rsidRPr="003434CE">
        <w:rPr>
          <w:rFonts w:asciiTheme="minorHAnsi" w:hAnsiTheme="minorHAnsi" w:cstheme="minorHAnsi"/>
          <w:sz w:val="22"/>
          <w:szCs w:val="22"/>
        </w:rPr>
        <w:t xml:space="preserve"> N° </w:t>
      </w:r>
      <w:r w:rsidR="00F34178" w:rsidRPr="003434CE">
        <w:rPr>
          <w:rFonts w:asciiTheme="minorHAnsi" w:hAnsiTheme="minorHAnsi" w:cstheme="minorHAnsi"/>
          <w:b/>
          <w:sz w:val="22"/>
          <w:szCs w:val="22"/>
        </w:rPr>
        <w:t>___________________</w:t>
      </w:r>
      <w:r w:rsidRPr="003434CE">
        <w:rPr>
          <w:rFonts w:asciiTheme="minorHAnsi" w:hAnsiTheme="minorHAnsi" w:cstheme="minorHAnsi"/>
          <w:sz w:val="22"/>
          <w:szCs w:val="22"/>
        </w:rPr>
        <w:t xml:space="preserve"> </w:t>
      </w:r>
      <w:r w:rsidR="003C2254" w:rsidRPr="003434CE">
        <w:rPr>
          <w:rFonts w:asciiTheme="minorHAnsi" w:hAnsiTheme="minorHAnsi" w:cstheme="minorHAnsi"/>
          <w:sz w:val="22"/>
          <w:szCs w:val="22"/>
          <w:lang w:val="es-ES_tradnl"/>
        </w:rPr>
        <w:t>y con</w:t>
      </w:r>
      <w:r w:rsidRPr="003434CE">
        <w:rPr>
          <w:rFonts w:asciiTheme="minorHAnsi" w:hAnsiTheme="minorHAnsi" w:cstheme="minorHAnsi"/>
          <w:sz w:val="22"/>
          <w:szCs w:val="22"/>
          <w:lang w:val="es-ES_tradnl"/>
        </w:rPr>
        <w:t xml:space="preserve"> </w:t>
      </w:r>
      <w:r w:rsidR="003C2254" w:rsidRPr="003434CE">
        <w:rPr>
          <w:rFonts w:asciiTheme="minorHAnsi" w:hAnsiTheme="minorHAnsi" w:cstheme="minorHAnsi"/>
          <w:sz w:val="22"/>
          <w:szCs w:val="22"/>
          <w:lang w:val="es-ES_tradnl"/>
        </w:rPr>
        <w:t xml:space="preserve">el </w:t>
      </w:r>
      <w:r w:rsidRPr="003434CE">
        <w:rPr>
          <w:rFonts w:asciiTheme="minorHAnsi" w:hAnsiTheme="minorHAnsi" w:cstheme="minorHAnsi"/>
          <w:sz w:val="22"/>
          <w:szCs w:val="22"/>
          <w:lang w:val="es-ES_tradnl"/>
        </w:rPr>
        <w:t>alcance</w:t>
      </w:r>
      <w:r w:rsidR="003C2254" w:rsidRPr="003434CE">
        <w:rPr>
          <w:rFonts w:asciiTheme="minorHAnsi" w:hAnsiTheme="minorHAnsi" w:cstheme="minorHAnsi"/>
          <w:sz w:val="22"/>
          <w:szCs w:val="22"/>
          <w:lang w:val="es-ES_tradnl"/>
        </w:rPr>
        <w:t>:</w:t>
      </w:r>
    </w:p>
    <w:p w:rsidR="003C2254" w:rsidRPr="003434CE" w:rsidRDefault="003C2254" w:rsidP="002472D5">
      <w:pPr>
        <w:jc w:val="both"/>
        <w:rPr>
          <w:rFonts w:asciiTheme="minorHAnsi" w:hAnsiTheme="minorHAnsi" w:cstheme="minorHAnsi"/>
          <w:sz w:val="22"/>
          <w:szCs w:val="22"/>
          <w:lang w:val="es-ES_tradnl"/>
        </w:rPr>
      </w:pPr>
    </w:p>
    <w:tbl>
      <w:tblPr>
        <w:tblStyle w:val="Tablaconcuadrcula"/>
        <w:tblW w:w="0" w:type="auto"/>
        <w:tblLook w:val="04A0" w:firstRow="1" w:lastRow="0" w:firstColumn="1" w:lastColumn="0" w:noHBand="0" w:noVBand="1"/>
      </w:tblPr>
      <w:tblGrid>
        <w:gridCol w:w="1036"/>
        <w:gridCol w:w="4203"/>
        <w:gridCol w:w="3591"/>
      </w:tblGrid>
      <w:tr w:rsidR="003434CE" w:rsidRPr="003434CE" w:rsidTr="00F34178">
        <w:tc>
          <w:tcPr>
            <w:tcW w:w="1036" w:type="dxa"/>
          </w:tcPr>
          <w:p w:rsidR="003C2254" w:rsidRPr="003434CE" w:rsidRDefault="003C2254" w:rsidP="00633D21">
            <w:pPr>
              <w:jc w:val="center"/>
              <w:rPr>
                <w:rFonts w:asciiTheme="minorHAnsi" w:hAnsiTheme="minorHAnsi" w:cstheme="minorHAnsi"/>
                <w:b/>
                <w:sz w:val="22"/>
                <w:szCs w:val="22"/>
              </w:rPr>
            </w:pPr>
            <w:r w:rsidRPr="003434CE">
              <w:rPr>
                <w:rFonts w:asciiTheme="minorHAnsi" w:hAnsiTheme="minorHAnsi" w:cstheme="minorHAnsi"/>
                <w:b/>
                <w:sz w:val="22"/>
                <w:szCs w:val="22"/>
              </w:rPr>
              <w:t>SITIOS</w:t>
            </w:r>
          </w:p>
        </w:tc>
        <w:tc>
          <w:tcPr>
            <w:tcW w:w="4203" w:type="dxa"/>
          </w:tcPr>
          <w:p w:rsidR="003C2254" w:rsidRPr="003434CE" w:rsidRDefault="003C2254" w:rsidP="00633D21">
            <w:pPr>
              <w:jc w:val="center"/>
              <w:rPr>
                <w:rFonts w:asciiTheme="minorHAnsi" w:hAnsiTheme="minorHAnsi" w:cstheme="minorHAnsi"/>
                <w:b/>
                <w:sz w:val="22"/>
                <w:szCs w:val="22"/>
              </w:rPr>
            </w:pPr>
            <w:r w:rsidRPr="003434CE">
              <w:rPr>
                <w:rFonts w:asciiTheme="minorHAnsi" w:hAnsiTheme="minorHAnsi" w:cstheme="minorHAnsi"/>
                <w:b/>
                <w:sz w:val="22"/>
                <w:szCs w:val="22"/>
              </w:rPr>
              <w:t>DIRECCIÓN</w:t>
            </w:r>
          </w:p>
        </w:tc>
        <w:tc>
          <w:tcPr>
            <w:tcW w:w="3591" w:type="dxa"/>
          </w:tcPr>
          <w:p w:rsidR="003C2254" w:rsidRPr="003434CE" w:rsidRDefault="003C2254" w:rsidP="00633D21">
            <w:pPr>
              <w:jc w:val="center"/>
              <w:rPr>
                <w:rFonts w:asciiTheme="minorHAnsi" w:hAnsiTheme="minorHAnsi" w:cstheme="minorHAnsi"/>
                <w:b/>
                <w:sz w:val="22"/>
                <w:szCs w:val="22"/>
              </w:rPr>
            </w:pPr>
            <w:r w:rsidRPr="003434CE">
              <w:rPr>
                <w:rFonts w:asciiTheme="minorHAnsi" w:hAnsiTheme="minorHAnsi" w:cstheme="minorHAnsi"/>
                <w:b/>
                <w:sz w:val="22"/>
                <w:szCs w:val="22"/>
              </w:rPr>
              <w:t>ALCANCE</w:t>
            </w:r>
          </w:p>
        </w:tc>
      </w:tr>
      <w:tr w:rsidR="003434CE" w:rsidRPr="003434CE" w:rsidTr="00633D21">
        <w:tc>
          <w:tcPr>
            <w:tcW w:w="1046" w:type="dxa"/>
          </w:tcPr>
          <w:p w:rsidR="00F34178" w:rsidRPr="003434CE" w:rsidRDefault="00F34178" w:rsidP="00633D21">
            <w:pPr>
              <w:jc w:val="center"/>
              <w:rPr>
                <w:rFonts w:asciiTheme="minorHAnsi" w:hAnsiTheme="minorHAnsi" w:cstheme="minorHAnsi"/>
                <w:sz w:val="22"/>
                <w:szCs w:val="22"/>
              </w:rPr>
            </w:pPr>
            <w:r w:rsidRPr="003434CE">
              <w:rPr>
                <w:rFonts w:asciiTheme="minorHAnsi" w:hAnsiTheme="minorHAnsi" w:cstheme="minorHAnsi"/>
                <w:sz w:val="22"/>
                <w:szCs w:val="22"/>
              </w:rPr>
              <w:t>Principal</w:t>
            </w:r>
          </w:p>
        </w:tc>
        <w:tc>
          <w:tcPr>
            <w:tcW w:w="4819" w:type="dxa"/>
          </w:tcPr>
          <w:p w:rsidR="00F34178" w:rsidRPr="003434CE" w:rsidRDefault="00F34178" w:rsidP="00633D21">
            <w:pPr>
              <w:jc w:val="center"/>
              <w:rPr>
                <w:rFonts w:asciiTheme="minorHAnsi" w:hAnsiTheme="minorHAnsi" w:cstheme="minorHAnsi"/>
                <w:sz w:val="22"/>
                <w:szCs w:val="22"/>
              </w:rPr>
            </w:pPr>
          </w:p>
        </w:tc>
        <w:tc>
          <w:tcPr>
            <w:tcW w:w="4116" w:type="dxa"/>
            <w:shd w:val="clear" w:color="auto" w:fill="auto"/>
          </w:tcPr>
          <w:p w:rsidR="00F34178" w:rsidRPr="003434CE" w:rsidRDefault="00F34178" w:rsidP="00633D21">
            <w:pPr>
              <w:jc w:val="center"/>
              <w:rPr>
                <w:rFonts w:asciiTheme="minorHAnsi" w:hAnsiTheme="minorHAnsi" w:cstheme="minorHAnsi"/>
                <w:sz w:val="22"/>
                <w:szCs w:val="22"/>
              </w:rPr>
            </w:pPr>
          </w:p>
        </w:tc>
      </w:tr>
      <w:tr w:rsidR="003434CE" w:rsidRPr="003434CE" w:rsidTr="00F34178">
        <w:tc>
          <w:tcPr>
            <w:tcW w:w="1036" w:type="dxa"/>
          </w:tcPr>
          <w:p w:rsidR="00F34178" w:rsidRPr="003434CE" w:rsidRDefault="00F34178" w:rsidP="00633D21">
            <w:pPr>
              <w:jc w:val="center"/>
              <w:rPr>
                <w:rFonts w:asciiTheme="minorHAnsi" w:hAnsiTheme="minorHAnsi" w:cstheme="minorHAnsi"/>
                <w:sz w:val="22"/>
                <w:szCs w:val="22"/>
              </w:rPr>
            </w:pPr>
            <w:r w:rsidRPr="003434CE">
              <w:rPr>
                <w:rFonts w:asciiTheme="minorHAnsi" w:hAnsiTheme="minorHAnsi" w:cstheme="minorHAnsi"/>
                <w:sz w:val="22"/>
                <w:szCs w:val="22"/>
              </w:rPr>
              <w:t>Sitio 1</w:t>
            </w:r>
          </w:p>
        </w:tc>
        <w:tc>
          <w:tcPr>
            <w:tcW w:w="4203" w:type="dxa"/>
          </w:tcPr>
          <w:p w:rsidR="00F34178" w:rsidRPr="003434CE" w:rsidRDefault="00F34178" w:rsidP="00633D21">
            <w:pPr>
              <w:jc w:val="center"/>
              <w:rPr>
                <w:rFonts w:asciiTheme="minorHAnsi" w:hAnsiTheme="minorHAnsi" w:cstheme="minorHAnsi"/>
                <w:sz w:val="22"/>
                <w:szCs w:val="22"/>
              </w:rPr>
            </w:pPr>
          </w:p>
        </w:tc>
        <w:tc>
          <w:tcPr>
            <w:tcW w:w="3591" w:type="dxa"/>
            <w:shd w:val="clear" w:color="auto" w:fill="auto"/>
          </w:tcPr>
          <w:p w:rsidR="00F34178" w:rsidRPr="003434CE" w:rsidRDefault="00F34178" w:rsidP="00633D21">
            <w:pPr>
              <w:jc w:val="both"/>
              <w:rPr>
                <w:rFonts w:asciiTheme="minorHAnsi" w:hAnsiTheme="minorHAnsi" w:cstheme="minorHAnsi"/>
                <w:sz w:val="22"/>
                <w:szCs w:val="22"/>
              </w:rPr>
            </w:pPr>
          </w:p>
        </w:tc>
      </w:tr>
      <w:tr w:rsidR="003434CE" w:rsidRPr="003434CE" w:rsidTr="00F34178">
        <w:tc>
          <w:tcPr>
            <w:tcW w:w="1036" w:type="dxa"/>
          </w:tcPr>
          <w:p w:rsidR="00F34178" w:rsidRPr="003434CE" w:rsidRDefault="00F34178" w:rsidP="00633D21">
            <w:pPr>
              <w:jc w:val="center"/>
              <w:rPr>
                <w:rFonts w:asciiTheme="minorHAnsi" w:hAnsiTheme="minorHAnsi" w:cstheme="minorHAnsi"/>
                <w:sz w:val="22"/>
                <w:szCs w:val="22"/>
              </w:rPr>
            </w:pPr>
            <w:r w:rsidRPr="003434CE">
              <w:rPr>
                <w:rFonts w:asciiTheme="minorHAnsi" w:hAnsiTheme="minorHAnsi" w:cstheme="minorHAnsi"/>
                <w:sz w:val="22"/>
                <w:szCs w:val="22"/>
              </w:rPr>
              <w:t>Sitio 2</w:t>
            </w:r>
          </w:p>
        </w:tc>
        <w:tc>
          <w:tcPr>
            <w:tcW w:w="4203" w:type="dxa"/>
          </w:tcPr>
          <w:p w:rsidR="00F34178" w:rsidRPr="003434CE" w:rsidRDefault="00F34178" w:rsidP="00633D21">
            <w:pPr>
              <w:jc w:val="center"/>
              <w:rPr>
                <w:rFonts w:asciiTheme="minorHAnsi" w:hAnsiTheme="minorHAnsi" w:cstheme="minorHAnsi"/>
                <w:sz w:val="22"/>
                <w:szCs w:val="22"/>
              </w:rPr>
            </w:pPr>
          </w:p>
        </w:tc>
        <w:tc>
          <w:tcPr>
            <w:tcW w:w="3591" w:type="dxa"/>
            <w:shd w:val="clear" w:color="auto" w:fill="auto"/>
          </w:tcPr>
          <w:p w:rsidR="00F34178" w:rsidRPr="003434CE" w:rsidRDefault="00F34178" w:rsidP="00633D21">
            <w:pPr>
              <w:jc w:val="both"/>
              <w:rPr>
                <w:rFonts w:asciiTheme="minorHAnsi" w:hAnsiTheme="minorHAnsi" w:cstheme="minorHAnsi"/>
                <w:sz w:val="22"/>
                <w:szCs w:val="22"/>
              </w:rPr>
            </w:pPr>
          </w:p>
        </w:tc>
      </w:tr>
      <w:tr w:rsidR="00F34178" w:rsidRPr="003434CE" w:rsidTr="00F34178">
        <w:tc>
          <w:tcPr>
            <w:tcW w:w="1036" w:type="dxa"/>
          </w:tcPr>
          <w:p w:rsidR="00F34178" w:rsidRPr="003434CE" w:rsidRDefault="00F34178" w:rsidP="00633D21">
            <w:pPr>
              <w:jc w:val="center"/>
              <w:rPr>
                <w:rFonts w:asciiTheme="minorHAnsi" w:hAnsiTheme="minorHAnsi" w:cstheme="minorHAnsi"/>
                <w:sz w:val="22"/>
                <w:szCs w:val="22"/>
              </w:rPr>
            </w:pPr>
            <w:r w:rsidRPr="003434CE">
              <w:rPr>
                <w:rFonts w:asciiTheme="minorHAnsi" w:hAnsiTheme="minorHAnsi" w:cstheme="minorHAnsi"/>
                <w:sz w:val="22"/>
                <w:szCs w:val="22"/>
              </w:rPr>
              <w:t>Sitio 3</w:t>
            </w:r>
          </w:p>
        </w:tc>
        <w:tc>
          <w:tcPr>
            <w:tcW w:w="4203" w:type="dxa"/>
          </w:tcPr>
          <w:p w:rsidR="00F34178" w:rsidRPr="003434CE" w:rsidRDefault="00F34178" w:rsidP="00633D21">
            <w:pPr>
              <w:jc w:val="center"/>
              <w:rPr>
                <w:rFonts w:asciiTheme="minorHAnsi" w:hAnsiTheme="minorHAnsi" w:cstheme="minorHAnsi"/>
                <w:sz w:val="22"/>
                <w:szCs w:val="22"/>
              </w:rPr>
            </w:pPr>
          </w:p>
        </w:tc>
        <w:tc>
          <w:tcPr>
            <w:tcW w:w="3591" w:type="dxa"/>
            <w:shd w:val="clear" w:color="auto" w:fill="auto"/>
          </w:tcPr>
          <w:p w:rsidR="00F34178" w:rsidRPr="003434CE" w:rsidRDefault="00F34178" w:rsidP="00633D21">
            <w:pPr>
              <w:jc w:val="both"/>
              <w:rPr>
                <w:rFonts w:asciiTheme="minorHAnsi" w:hAnsiTheme="minorHAnsi" w:cstheme="minorHAnsi"/>
                <w:sz w:val="22"/>
                <w:szCs w:val="22"/>
              </w:rPr>
            </w:pPr>
          </w:p>
        </w:tc>
      </w:tr>
    </w:tbl>
    <w:p w:rsidR="003C2254" w:rsidRPr="003434CE" w:rsidRDefault="003C2254" w:rsidP="002472D5">
      <w:pPr>
        <w:jc w:val="both"/>
        <w:rPr>
          <w:rFonts w:asciiTheme="minorHAnsi" w:hAnsiTheme="minorHAnsi" w:cstheme="minorHAnsi"/>
          <w:sz w:val="22"/>
          <w:szCs w:val="22"/>
          <w:lang w:val="es-ES_tradnl"/>
        </w:rPr>
      </w:pPr>
    </w:p>
    <w:p w:rsidR="007C66B2" w:rsidRPr="003434CE" w:rsidRDefault="007C66B2" w:rsidP="002472D5">
      <w:pPr>
        <w:jc w:val="both"/>
        <w:rPr>
          <w:rFonts w:asciiTheme="minorHAnsi" w:hAnsiTheme="minorHAnsi" w:cstheme="minorHAnsi"/>
          <w:sz w:val="22"/>
          <w:szCs w:val="22"/>
          <w:lang w:val="es-ES_tradnl"/>
        </w:rPr>
      </w:pPr>
      <w:r w:rsidRPr="003434CE">
        <w:rPr>
          <w:rFonts w:asciiTheme="minorHAnsi" w:hAnsiTheme="minorHAnsi" w:cstheme="minorHAnsi"/>
          <w:sz w:val="22"/>
          <w:szCs w:val="22"/>
          <w:lang w:val="es-ES_tradnl"/>
        </w:rPr>
        <w:t>En caso de ser una empresa que realizó proceso de transferencia y su ciclo de certificación se basará en el ciclo anterior, por favor diligenciar la siguiente tabla:</w:t>
      </w:r>
    </w:p>
    <w:p w:rsidR="007C66B2" w:rsidRPr="003434CE" w:rsidRDefault="007C66B2" w:rsidP="002472D5">
      <w:pPr>
        <w:jc w:val="both"/>
        <w:rPr>
          <w:rFonts w:asciiTheme="minorHAnsi" w:hAnsiTheme="minorHAnsi" w:cstheme="minorHAnsi"/>
          <w:sz w:val="22"/>
          <w:szCs w:val="22"/>
          <w:lang w:val="es-ES_tradnl"/>
        </w:rPr>
      </w:pPr>
    </w:p>
    <w:tbl>
      <w:tblPr>
        <w:tblStyle w:val="Tablaconcuadrcula"/>
        <w:tblW w:w="0" w:type="auto"/>
        <w:tblLook w:val="04A0" w:firstRow="1" w:lastRow="0" w:firstColumn="1" w:lastColumn="0" w:noHBand="0" w:noVBand="1"/>
      </w:tblPr>
      <w:tblGrid>
        <w:gridCol w:w="2689"/>
        <w:gridCol w:w="3260"/>
        <w:gridCol w:w="2881"/>
      </w:tblGrid>
      <w:tr w:rsidR="003434CE" w:rsidRPr="003434CE" w:rsidTr="007C66B2">
        <w:tc>
          <w:tcPr>
            <w:tcW w:w="2689" w:type="dxa"/>
          </w:tcPr>
          <w:p w:rsidR="007C66B2" w:rsidRPr="003434CE" w:rsidRDefault="007C66B2" w:rsidP="004A650E">
            <w:pPr>
              <w:jc w:val="center"/>
              <w:rPr>
                <w:rFonts w:asciiTheme="minorHAnsi" w:hAnsiTheme="minorHAnsi" w:cstheme="minorHAnsi"/>
                <w:b/>
                <w:sz w:val="22"/>
                <w:szCs w:val="22"/>
              </w:rPr>
            </w:pPr>
            <w:r w:rsidRPr="003434CE">
              <w:rPr>
                <w:rFonts w:asciiTheme="minorHAnsi" w:hAnsiTheme="minorHAnsi" w:cstheme="minorHAnsi"/>
                <w:b/>
                <w:sz w:val="22"/>
                <w:szCs w:val="22"/>
              </w:rPr>
              <w:t>OEC EMISOR</w:t>
            </w:r>
          </w:p>
        </w:tc>
        <w:tc>
          <w:tcPr>
            <w:tcW w:w="3260" w:type="dxa"/>
          </w:tcPr>
          <w:p w:rsidR="007C66B2" w:rsidRPr="003434CE" w:rsidRDefault="007C66B2" w:rsidP="004A650E">
            <w:pPr>
              <w:jc w:val="center"/>
              <w:rPr>
                <w:rFonts w:asciiTheme="minorHAnsi" w:hAnsiTheme="minorHAnsi" w:cstheme="minorHAnsi"/>
                <w:b/>
                <w:sz w:val="22"/>
                <w:szCs w:val="22"/>
              </w:rPr>
            </w:pPr>
            <w:r w:rsidRPr="003434CE">
              <w:rPr>
                <w:rFonts w:asciiTheme="minorHAnsi" w:hAnsiTheme="minorHAnsi" w:cstheme="minorHAnsi"/>
                <w:b/>
                <w:sz w:val="22"/>
                <w:szCs w:val="22"/>
              </w:rPr>
              <w:t>FECHA DE OTORGAMIENTO CICLO ANTERIOR</w:t>
            </w:r>
          </w:p>
        </w:tc>
        <w:tc>
          <w:tcPr>
            <w:tcW w:w="2881" w:type="dxa"/>
          </w:tcPr>
          <w:p w:rsidR="00F77FB8" w:rsidRPr="003434CE" w:rsidRDefault="00F77FB8" w:rsidP="00F77FB8">
            <w:pPr>
              <w:jc w:val="center"/>
              <w:rPr>
                <w:rFonts w:asciiTheme="minorHAnsi" w:hAnsiTheme="minorHAnsi" w:cstheme="minorHAnsi"/>
                <w:b/>
                <w:sz w:val="22"/>
                <w:szCs w:val="22"/>
              </w:rPr>
            </w:pPr>
            <w:r w:rsidRPr="003434CE">
              <w:rPr>
                <w:rFonts w:asciiTheme="minorHAnsi" w:hAnsiTheme="minorHAnsi" w:cstheme="minorHAnsi"/>
                <w:b/>
                <w:sz w:val="22"/>
                <w:szCs w:val="22"/>
              </w:rPr>
              <w:t>FECHA DE VENCIMIENTO</w:t>
            </w:r>
          </w:p>
          <w:p w:rsidR="007C66B2" w:rsidRPr="003434CE" w:rsidRDefault="00F77FB8" w:rsidP="00F77FB8">
            <w:pPr>
              <w:jc w:val="center"/>
              <w:rPr>
                <w:rFonts w:asciiTheme="minorHAnsi" w:hAnsiTheme="minorHAnsi" w:cstheme="minorHAnsi"/>
                <w:b/>
                <w:sz w:val="22"/>
                <w:szCs w:val="22"/>
              </w:rPr>
            </w:pPr>
            <w:r w:rsidRPr="003434CE">
              <w:rPr>
                <w:rFonts w:asciiTheme="minorHAnsi" w:hAnsiTheme="minorHAnsi" w:cstheme="minorHAnsi"/>
                <w:b/>
                <w:sz w:val="22"/>
                <w:szCs w:val="22"/>
              </w:rPr>
              <w:t>CICLO ANTERIOR</w:t>
            </w:r>
          </w:p>
        </w:tc>
      </w:tr>
      <w:tr w:rsidR="007C66B2" w:rsidRPr="003434CE" w:rsidTr="007C66B2">
        <w:tc>
          <w:tcPr>
            <w:tcW w:w="2689" w:type="dxa"/>
          </w:tcPr>
          <w:p w:rsidR="007C66B2" w:rsidRPr="003434CE" w:rsidRDefault="007C66B2" w:rsidP="007C66B2">
            <w:pPr>
              <w:rPr>
                <w:rFonts w:asciiTheme="minorHAnsi" w:hAnsiTheme="minorHAnsi" w:cstheme="minorHAnsi"/>
                <w:sz w:val="22"/>
                <w:szCs w:val="22"/>
              </w:rPr>
            </w:pPr>
          </w:p>
        </w:tc>
        <w:tc>
          <w:tcPr>
            <w:tcW w:w="3260" w:type="dxa"/>
          </w:tcPr>
          <w:p w:rsidR="007C66B2" w:rsidRPr="003434CE" w:rsidRDefault="007C66B2" w:rsidP="004A650E">
            <w:pPr>
              <w:jc w:val="center"/>
              <w:rPr>
                <w:rFonts w:asciiTheme="minorHAnsi" w:hAnsiTheme="minorHAnsi" w:cstheme="minorHAnsi"/>
                <w:sz w:val="22"/>
                <w:szCs w:val="22"/>
              </w:rPr>
            </w:pPr>
          </w:p>
        </w:tc>
        <w:tc>
          <w:tcPr>
            <w:tcW w:w="2881" w:type="dxa"/>
            <w:shd w:val="clear" w:color="auto" w:fill="auto"/>
          </w:tcPr>
          <w:p w:rsidR="007C66B2" w:rsidRPr="003434CE" w:rsidRDefault="007C66B2" w:rsidP="004A650E">
            <w:pPr>
              <w:jc w:val="center"/>
              <w:rPr>
                <w:rFonts w:asciiTheme="minorHAnsi" w:hAnsiTheme="minorHAnsi" w:cstheme="minorHAnsi"/>
                <w:sz w:val="22"/>
                <w:szCs w:val="22"/>
              </w:rPr>
            </w:pPr>
          </w:p>
        </w:tc>
      </w:tr>
    </w:tbl>
    <w:p w:rsidR="007C66B2" w:rsidRPr="003434CE" w:rsidRDefault="007C66B2" w:rsidP="002472D5">
      <w:pPr>
        <w:jc w:val="both"/>
        <w:rPr>
          <w:rFonts w:asciiTheme="minorHAnsi" w:hAnsiTheme="minorHAnsi" w:cstheme="minorHAnsi"/>
          <w:sz w:val="22"/>
          <w:szCs w:val="22"/>
          <w:lang w:val="es-ES_tradnl"/>
        </w:rPr>
      </w:pPr>
    </w:p>
    <w:p w:rsidR="00AD0742" w:rsidRPr="003434CE" w:rsidRDefault="003C2254" w:rsidP="002472D5">
      <w:pPr>
        <w:jc w:val="both"/>
        <w:rPr>
          <w:rFonts w:asciiTheme="minorHAnsi" w:hAnsiTheme="minorHAnsi" w:cstheme="minorHAnsi"/>
          <w:sz w:val="22"/>
          <w:szCs w:val="22"/>
        </w:rPr>
      </w:pPr>
      <w:r w:rsidRPr="003434CE">
        <w:rPr>
          <w:rFonts w:asciiTheme="minorHAnsi" w:hAnsiTheme="minorHAnsi" w:cstheme="minorHAnsi"/>
          <w:sz w:val="22"/>
          <w:szCs w:val="22"/>
          <w:lang w:val="es-ES_tradnl"/>
        </w:rPr>
        <w:t xml:space="preserve">Esta certificación </w:t>
      </w:r>
      <w:r w:rsidR="005F534C" w:rsidRPr="003434CE">
        <w:rPr>
          <w:rFonts w:asciiTheme="minorHAnsi" w:hAnsiTheme="minorHAnsi" w:cstheme="minorHAnsi"/>
          <w:sz w:val="22"/>
          <w:szCs w:val="22"/>
          <w:lang w:val="es-ES_tradnl"/>
        </w:rPr>
        <w:t>entra</w:t>
      </w:r>
      <w:r w:rsidR="00AD0742" w:rsidRPr="003434CE">
        <w:rPr>
          <w:rFonts w:asciiTheme="minorHAnsi" w:hAnsiTheme="minorHAnsi" w:cstheme="minorHAnsi"/>
          <w:sz w:val="22"/>
          <w:szCs w:val="22"/>
          <w:lang w:val="es-ES_tradnl"/>
        </w:rPr>
        <w:t xml:space="preserve"> en vigencia a partir del </w:t>
      </w:r>
      <w:r w:rsidR="00F34178" w:rsidRPr="003434CE">
        <w:rPr>
          <w:rFonts w:asciiTheme="minorHAnsi" w:hAnsiTheme="minorHAnsi" w:cstheme="minorHAnsi"/>
          <w:sz w:val="22"/>
          <w:szCs w:val="22"/>
          <w:lang w:val="es-ES_tradnl"/>
        </w:rPr>
        <w:t>_____</w:t>
      </w:r>
      <w:r w:rsidR="00E0760D" w:rsidRPr="003434CE">
        <w:rPr>
          <w:rFonts w:asciiTheme="minorHAnsi" w:hAnsiTheme="minorHAnsi" w:cstheme="minorHAnsi"/>
          <w:sz w:val="22"/>
          <w:szCs w:val="22"/>
          <w:lang w:val="es-ES_tradnl"/>
        </w:rPr>
        <w:t xml:space="preserve"> </w:t>
      </w:r>
      <w:r w:rsidR="00F34178" w:rsidRPr="003434CE">
        <w:rPr>
          <w:rFonts w:asciiTheme="minorHAnsi" w:hAnsiTheme="minorHAnsi" w:cstheme="minorHAnsi"/>
          <w:sz w:val="22"/>
          <w:szCs w:val="22"/>
        </w:rPr>
        <w:t>de ______de _________</w:t>
      </w:r>
      <w:r w:rsidR="005F534C" w:rsidRPr="003434CE">
        <w:rPr>
          <w:rFonts w:asciiTheme="minorHAnsi" w:hAnsiTheme="minorHAnsi" w:cstheme="minorHAnsi"/>
          <w:sz w:val="22"/>
          <w:szCs w:val="22"/>
        </w:rPr>
        <w:t xml:space="preserve"> </w:t>
      </w:r>
      <w:r w:rsidR="00AD0742" w:rsidRPr="003434CE">
        <w:rPr>
          <w:rFonts w:asciiTheme="minorHAnsi" w:hAnsiTheme="minorHAnsi" w:cstheme="minorHAnsi"/>
          <w:sz w:val="22"/>
          <w:szCs w:val="22"/>
          <w:lang w:val="es-ES_tradnl"/>
        </w:rPr>
        <w:t xml:space="preserve">y tiene como fecha de caducidad el </w:t>
      </w:r>
      <w:r w:rsidR="00F34178" w:rsidRPr="003434CE">
        <w:rPr>
          <w:rFonts w:asciiTheme="minorHAnsi" w:hAnsiTheme="minorHAnsi" w:cstheme="minorHAnsi"/>
          <w:sz w:val="22"/>
          <w:szCs w:val="22"/>
          <w:lang w:val="es-ES_tradnl"/>
        </w:rPr>
        <w:t>______</w:t>
      </w:r>
      <w:r w:rsidR="00AD0742" w:rsidRPr="003434CE">
        <w:rPr>
          <w:rFonts w:asciiTheme="minorHAnsi" w:hAnsiTheme="minorHAnsi" w:cstheme="minorHAnsi"/>
          <w:sz w:val="22"/>
          <w:szCs w:val="22"/>
        </w:rPr>
        <w:t xml:space="preserve"> de </w:t>
      </w:r>
      <w:r w:rsidR="00F34178" w:rsidRPr="003434CE">
        <w:rPr>
          <w:rFonts w:asciiTheme="minorHAnsi" w:hAnsiTheme="minorHAnsi" w:cstheme="minorHAnsi"/>
          <w:sz w:val="22"/>
          <w:szCs w:val="22"/>
        </w:rPr>
        <w:t>____________</w:t>
      </w:r>
      <w:r w:rsidR="00E0760D" w:rsidRPr="003434CE">
        <w:rPr>
          <w:rFonts w:asciiTheme="minorHAnsi" w:hAnsiTheme="minorHAnsi" w:cstheme="minorHAnsi"/>
          <w:sz w:val="22"/>
          <w:szCs w:val="22"/>
        </w:rPr>
        <w:t xml:space="preserve"> </w:t>
      </w:r>
      <w:r w:rsidR="00F34178" w:rsidRPr="003434CE">
        <w:rPr>
          <w:rFonts w:asciiTheme="minorHAnsi" w:hAnsiTheme="minorHAnsi" w:cstheme="minorHAnsi"/>
          <w:sz w:val="22"/>
          <w:szCs w:val="22"/>
        </w:rPr>
        <w:t>de __________</w:t>
      </w:r>
      <w:r w:rsidR="00AD0742" w:rsidRPr="003434CE">
        <w:rPr>
          <w:rFonts w:asciiTheme="minorHAnsi" w:hAnsiTheme="minorHAnsi" w:cstheme="minorHAnsi"/>
          <w:sz w:val="22"/>
          <w:szCs w:val="22"/>
          <w:lang w:val="es-ES_tradnl"/>
        </w:rPr>
        <w:t>.</w:t>
      </w:r>
    </w:p>
    <w:p w:rsidR="00AD0742" w:rsidRPr="003434CE" w:rsidRDefault="00AD0742" w:rsidP="00AD0742">
      <w:pPr>
        <w:jc w:val="both"/>
        <w:rPr>
          <w:rFonts w:asciiTheme="minorHAnsi" w:hAnsiTheme="minorHAnsi" w:cstheme="minorHAnsi"/>
          <w:b/>
          <w:sz w:val="22"/>
          <w:szCs w:val="22"/>
          <w:lang w:val="es-ES_tradnl"/>
        </w:rPr>
      </w:pPr>
    </w:p>
    <w:p w:rsidR="00AD0742" w:rsidRPr="003434CE" w:rsidRDefault="00AD0742" w:rsidP="00AD0742">
      <w:pPr>
        <w:jc w:val="both"/>
        <w:rPr>
          <w:rFonts w:asciiTheme="minorHAnsi" w:hAnsiTheme="minorHAnsi" w:cstheme="minorHAnsi"/>
          <w:sz w:val="22"/>
          <w:szCs w:val="22"/>
          <w:lang w:val="es-ES_tradnl"/>
        </w:rPr>
      </w:pPr>
      <w:r w:rsidRPr="003434CE">
        <w:rPr>
          <w:rFonts w:asciiTheme="minorHAnsi" w:hAnsiTheme="minorHAnsi" w:cstheme="minorHAnsi"/>
          <w:b/>
          <w:sz w:val="22"/>
          <w:szCs w:val="22"/>
          <w:u w:val="single"/>
          <w:lang w:val="es-ES_tradnl"/>
        </w:rPr>
        <w:t>SEGUNDA:</w:t>
      </w:r>
      <w:r w:rsidRPr="003434CE">
        <w:rPr>
          <w:rFonts w:asciiTheme="minorHAnsi" w:hAnsiTheme="minorHAnsi" w:cstheme="minorHAnsi"/>
          <w:b/>
          <w:sz w:val="22"/>
          <w:szCs w:val="22"/>
          <w:lang w:val="es-ES_tradnl"/>
        </w:rPr>
        <w:t xml:space="preserve"> </w:t>
      </w:r>
      <w:r w:rsidRPr="003434CE">
        <w:rPr>
          <w:rFonts w:asciiTheme="minorHAnsi" w:hAnsiTheme="minorHAnsi" w:cstheme="minorHAnsi"/>
          <w:sz w:val="22"/>
          <w:szCs w:val="22"/>
          <w:lang w:val="es-ES_tradnl"/>
        </w:rPr>
        <w:t>Con este certificado</w:t>
      </w:r>
      <w:r w:rsidR="00432D22" w:rsidRPr="003434CE">
        <w:rPr>
          <w:rFonts w:asciiTheme="minorHAnsi" w:hAnsiTheme="minorHAnsi" w:cstheme="minorHAnsi"/>
          <w:sz w:val="22"/>
          <w:szCs w:val="22"/>
          <w:lang w:val="es-ES_tradnl"/>
        </w:rPr>
        <w:t xml:space="preserve"> </w:t>
      </w:r>
      <w:r w:rsidR="00432D22" w:rsidRPr="003434CE">
        <w:rPr>
          <w:rFonts w:asciiTheme="minorHAnsi" w:hAnsiTheme="minorHAnsi" w:cstheme="minorHAnsi"/>
          <w:b/>
          <w:sz w:val="22"/>
          <w:szCs w:val="22"/>
          <w:lang w:val="es-ES_tradnl"/>
        </w:rPr>
        <w:t>N°</w:t>
      </w:r>
      <w:r w:rsidRPr="003434CE">
        <w:rPr>
          <w:rFonts w:asciiTheme="minorHAnsi" w:hAnsiTheme="minorHAnsi" w:cstheme="minorHAnsi"/>
          <w:b/>
          <w:sz w:val="22"/>
          <w:szCs w:val="22"/>
          <w:lang w:val="es-ES_tradnl"/>
        </w:rPr>
        <w:t xml:space="preserve"> </w:t>
      </w:r>
      <w:r w:rsidR="00F34178" w:rsidRPr="003434CE">
        <w:rPr>
          <w:rFonts w:asciiTheme="minorHAnsi" w:hAnsiTheme="minorHAnsi" w:cstheme="minorHAnsi"/>
          <w:b/>
          <w:sz w:val="22"/>
          <w:szCs w:val="22"/>
        </w:rPr>
        <w:t>___________</w:t>
      </w:r>
      <w:r w:rsidR="003C2254" w:rsidRPr="003434CE">
        <w:rPr>
          <w:rFonts w:asciiTheme="minorHAnsi" w:hAnsiTheme="minorHAnsi" w:cstheme="minorHAnsi"/>
          <w:b/>
          <w:sz w:val="22"/>
          <w:szCs w:val="22"/>
        </w:rPr>
        <w:t>,</w:t>
      </w:r>
      <w:r w:rsidRPr="003434CE">
        <w:rPr>
          <w:rFonts w:asciiTheme="minorHAnsi" w:hAnsiTheme="minorHAnsi" w:cstheme="minorHAnsi"/>
          <w:sz w:val="22"/>
          <w:szCs w:val="22"/>
        </w:rPr>
        <w:t xml:space="preserve"> </w:t>
      </w:r>
      <w:r w:rsidRPr="003434CE">
        <w:rPr>
          <w:rFonts w:asciiTheme="minorHAnsi" w:hAnsiTheme="minorHAnsi" w:cstheme="minorHAnsi"/>
          <w:sz w:val="22"/>
          <w:szCs w:val="22"/>
          <w:lang w:val="es-ES_tradnl"/>
        </w:rPr>
        <w:t xml:space="preserve">tiene el derecho de hacer uso de la marca de certificación </w:t>
      </w:r>
      <w:r w:rsidR="00C545FF" w:rsidRPr="003434CE">
        <w:rPr>
          <w:rFonts w:asciiTheme="minorHAnsi" w:hAnsiTheme="minorHAnsi" w:cstheme="minorHAnsi"/>
          <w:sz w:val="22"/>
          <w:szCs w:val="22"/>
          <w:lang w:val="es-ES_tradnl"/>
        </w:rPr>
        <w:t xml:space="preserve">de conformidad con la </w:t>
      </w:r>
      <w:r w:rsidR="00F34178" w:rsidRPr="003434CE">
        <w:rPr>
          <w:rFonts w:asciiTheme="minorHAnsi" w:hAnsiTheme="minorHAnsi" w:cstheme="minorHAnsi"/>
          <w:sz w:val="22"/>
          <w:szCs w:val="22"/>
          <w:lang w:val="es-ES_tradnl"/>
        </w:rPr>
        <w:t>norma _________________</w:t>
      </w:r>
      <w:r w:rsidR="003C2254" w:rsidRPr="003434CE">
        <w:rPr>
          <w:rFonts w:asciiTheme="minorHAnsi" w:hAnsiTheme="minorHAnsi" w:cstheme="minorHAnsi"/>
          <w:sz w:val="22"/>
          <w:szCs w:val="22"/>
          <w:lang w:val="es-ES_tradnl"/>
        </w:rPr>
        <w:t xml:space="preserve"> y </w:t>
      </w:r>
      <w:r w:rsidR="003C2254" w:rsidRPr="003434CE">
        <w:rPr>
          <w:rFonts w:asciiTheme="minorHAnsi" w:hAnsiTheme="minorHAnsi" w:cstheme="minorHAnsi"/>
          <w:sz w:val="22"/>
          <w:szCs w:val="22"/>
        </w:rPr>
        <w:t>para</w:t>
      </w:r>
      <w:r w:rsidRPr="003434CE">
        <w:rPr>
          <w:rFonts w:asciiTheme="minorHAnsi" w:hAnsiTheme="minorHAnsi" w:cstheme="minorHAnsi"/>
          <w:sz w:val="22"/>
          <w:szCs w:val="22"/>
          <w:lang w:val="es-ES_tradnl"/>
        </w:rPr>
        <w:t xml:space="preserve"> </w:t>
      </w:r>
      <w:r w:rsidR="003C2254" w:rsidRPr="003434CE">
        <w:rPr>
          <w:rFonts w:asciiTheme="minorHAnsi" w:hAnsiTheme="minorHAnsi" w:cstheme="minorHAnsi"/>
          <w:sz w:val="22"/>
          <w:szCs w:val="22"/>
          <w:lang w:val="es-ES_tradnl"/>
        </w:rPr>
        <w:t>el alcance definido en la cláusula primera del presente documento</w:t>
      </w:r>
      <w:r w:rsidR="00F34178" w:rsidRPr="003434CE">
        <w:rPr>
          <w:rFonts w:asciiTheme="minorHAnsi" w:hAnsiTheme="minorHAnsi" w:cstheme="minorHAnsi"/>
          <w:sz w:val="22"/>
          <w:szCs w:val="22"/>
          <w:lang w:val="es-ES_tradnl"/>
        </w:rPr>
        <w:t>;</w:t>
      </w:r>
      <w:r w:rsidR="003C2254" w:rsidRPr="003434CE">
        <w:rPr>
          <w:rFonts w:asciiTheme="minorHAnsi" w:hAnsiTheme="minorHAnsi" w:cstheme="minorHAnsi"/>
          <w:sz w:val="22"/>
          <w:szCs w:val="22"/>
          <w:lang w:val="es-ES_tradnl"/>
        </w:rPr>
        <w:t xml:space="preserve"> </w:t>
      </w:r>
      <w:r w:rsidRPr="003434CE">
        <w:rPr>
          <w:rFonts w:asciiTheme="minorHAnsi" w:hAnsiTheme="minorHAnsi" w:cstheme="minorHAnsi"/>
          <w:sz w:val="22"/>
          <w:szCs w:val="22"/>
          <w:lang w:val="es-ES_tradnl"/>
        </w:rPr>
        <w:t xml:space="preserve">según lo establecido en el instructivo de uso de marca y referencia a la certificación 123-OCSG-INT-05, el cual forma </w:t>
      </w:r>
      <w:r w:rsidR="003C2254" w:rsidRPr="003434CE">
        <w:rPr>
          <w:rFonts w:asciiTheme="minorHAnsi" w:hAnsiTheme="minorHAnsi" w:cstheme="minorHAnsi"/>
          <w:sz w:val="22"/>
          <w:szCs w:val="22"/>
          <w:lang w:val="es-ES_tradnl"/>
        </w:rPr>
        <w:t>parte constitutiva de este acuerdo de certificación.</w:t>
      </w:r>
    </w:p>
    <w:p w:rsidR="00AD0742" w:rsidRPr="003434CE" w:rsidRDefault="00AD0742" w:rsidP="00AD0742">
      <w:pPr>
        <w:jc w:val="both"/>
        <w:rPr>
          <w:rFonts w:asciiTheme="minorHAnsi" w:hAnsiTheme="minorHAnsi" w:cstheme="minorHAnsi"/>
          <w:sz w:val="22"/>
          <w:szCs w:val="22"/>
          <w:lang w:val="es-ES_tradnl"/>
        </w:rPr>
      </w:pPr>
    </w:p>
    <w:p w:rsidR="00AD0742" w:rsidRPr="003434CE" w:rsidRDefault="00AD0742" w:rsidP="00AD0742">
      <w:pPr>
        <w:jc w:val="both"/>
        <w:rPr>
          <w:rFonts w:asciiTheme="minorHAnsi" w:hAnsiTheme="minorHAnsi" w:cstheme="minorHAnsi"/>
          <w:sz w:val="22"/>
          <w:szCs w:val="22"/>
          <w:lang w:val="es-ES_tradnl"/>
        </w:rPr>
      </w:pPr>
      <w:r w:rsidRPr="003434CE">
        <w:rPr>
          <w:rFonts w:asciiTheme="minorHAnsi" w:hAnsiTheme="minorHAnsi" w:cstheme="minorHAnsi"/>
          <w:b/>
          <w:sz w:val="22"/>
          <w:szCs w:val="22"/>
          <w:u w:val="single"/>
          <w:lang w:val="es-ES_tradnl"/>
        </w:rPr>
        <w:t>TERCERA:</w:t>
      </w:r>
      <w:r w:rsidRPr="003434CE">
        <w:rPr>
          <w:rFonts w:asciiTheme="minorHAnsi" w:hAnsiTheme="minorHAnsi" w:cstheme="minorHAnsi"/>
          <w:sz w:val="22"/>
          <w:szCs w:val="22"/>
          <w:lang w:val="es-ES_tradnl"/>
        </w:rPr>
        <w:t xml:space="preserve"> </w:t>
      </w:r>
      <w:r w:rsidR="00432D22" w:rsidRPr="003434CE">
        <w:rPr>
          <w:rFonts w:asciiTheme="minorHAnsi" w:hAnsiTheme="minorHAnsi" w:cstheme="minorHAnsi"/>
          <w:sz w:val="22"/>
          <w:szCs w:val="22"/>
          <w:lang w:val="es-ES_tradnl"/>
        </w:rPr>
        <w:t xml:space="preserve">QLCT </w:t>
      </w:r>
      <w:r w:rsidR="00F34178" w:rsidRPr="003434CE">
        <w:rPr>
          <w:rFonts w:asciiTheme="minorHAnsi" w:hAnsiTheme="minorHAnsi" w:cstheme="minorHAnsi"/>
          <w:sz w:val="22"/>
          <w:szCs w:val="22"/>
          <w:lang w:val="es-ES_tradnl"/>
        </w:rPr>
        <w:t>-UTP solicitará autorización a________________,</w:t>
      </w:r>
      <w:r w:rsidR="0024066F" w:rsidRPr="003434CE">
        <w:rPr>
          <w:rFonts w:asciiTheme="minorHAnsi" w:hAnsiTheme="minorHAnsi" w:cstheme="minorHAnsi"/>
          <w:sz w:val="22"/>
          <w:szCs w:val="22"/>
          <w:lang w:val="es-ES_tradnl"/>
        </w:rPr>
        <w:t xml:space="preserve"> </w:t>
      </w:r>
      <w:r w:rsidRPr="003434CE">
        <w:rPr>
          <w:rFonts w:asciiTheme="minorHAnsi" w:hAnsiTheme="minorHAnsi" w:cstheme="minorHAnsi"/>
          <w:sz w:val="22"/>
          <w:szCs w:val="22"/>
          <w:lang w:val="es-ES_tradnl"/>
        </w:rPr>
        <w:t>para suministrar información a terceros sobre el mismo según lo establecido en el Instructivo de Información y confidencialidad 123-OCSG-INT-04, el cual forma parte constitutiva del presente.</w:t>
      </w:r>
    </w:p>
    <w:p w:rsidR="00AD0742" w:rsidRPr="003434CE" w:rsidRDefault="00AD0742" w:rsidP="00AD0742">
      <w:pPr>
        <w:jc w:val="both"/>
        <w:rPr>
          <w:rFonts w:asciiTheme="minorHAnsi" w:hAnsiTheme="minorHAnsi" w:cstheme="minorHAnsi"/>
          <w:sz w:val="22"/>
          <w:szCs w:val="22"/>
          <w:lang w:val="es-ES_tradnl"/>
        </w:rPr>
      </w:pPr>
    </w:p>
    <w:p w:rsidR="00AD0742" w:rsidRPr="003434CE" w:rsidRDefault="00AD0742" w:rsidP="00AD0742">
      <w:pPr>
        <w:jc w:val="both"/>
        <w:rPr>
          <w:rFonts w:asciiTheme="minorHAnsi" w:hAnsiTheme="minorHAnsi" w:cstheme="minorHAnsi"/>
          <w:sz w:val="22"/>
          <w:szCs w:val="22"/>
        </w:rPr>
      </w:pPr>
      <w:r w:rsidRPr="003434CE">
        <w:rPr>
          <w:rFonts w:asciiTheme="minorHAnsi" w:hAnsiTheme="minorHAnsi" w:cstheme="minorHAnsi"/>
          <w:b/>
          <w:sz w:val="22"/>
          <w:szCs w:val="22"/>
          <w:u w:val="single"/>
        </w:rPr>
        <w:t>CUARTA:</w:t>
      </w:r>
      <w:r w:rsidRPr="003434CE">
        <w:rPr>
          <w:rFonts w:asciiTheme="minorHAnsi" w:hAnsiTheme="minorHAnsi" w:cstheme="minorHAnsi"/>
          <w:sz w:val="22"/>
          <w:szCs w:val="22"/>
        </w:rPr>
        <w:t xml:space="preserve"> Las decisiones tomadas por </w:t>
      </w:r>
      <w:r w:rsidR="00FC0B29" w:rsidRPr="003434CE">
        <w:rPr>
          <w:rFonts w:asciiTheme="minorHAnsi" w:hAnsiTheme="minorHAnsi" w:cstheme="minorHAnsi"/>
          <w:sz w:val="22"/>
          <w:szCs w:val="22"/>
        </w:rPr>
        <w:t>QLCT</w:t>
      </w:r>
      <w:r w:rsidRPr="003434CE">
        <w:rPr>
          <w:rFonts w:asciiTheme="minorHAnsi" w:hAnsiTheme="minorHAnsi" w:cstheme="minorHAnsi"/>
          <w:sz w:val="22"/>
          <w:szCs w:val="22"/>
        </w:rPr>
        <w:t xml:space="preserve">-UTP son susceptibles de apelación, </w:t>
      </w:r>
      <w:r w:rsidR="00F34178" w:rsidRPr="003434CE">
        <w:rPr>
          <w:rFonts w:asciiTheme="minorHAnsi" w:hAnsiTheme="minorHAnsi" w:cstheme="minorHAnsi"/>
          <w:sz w:val="22"/>
          <w:szCs w:val="22"/>
        </w:rPr>
        <w:t>______________</w:t>
      </w:r>
      <w:r w:rsidRPr="003434CE">
        <w:rPr>
          <w:rFonts w:asciiTheme="minorHAnsi" w:hAnsiTheme="minorHAnsi" w:cstheme="minorHAnsi"/>
          <w:sz w:val="22"/>
          <w:szCs w:val="22"/>
        </w:rPr>
        <w:t xml:space="preserve"> puede interponer por escrito dentro de los cinco (5) días hábiles siguientes al recibo de la notificación de la decisión tomada, si transcurrido este plazo el cliente no presenta el recurso, se entiende que acepta la decisión sin lugar a posteriores reclamaciones</w:t>
      </w:r>
      <w:r w:rsidR="00501325" w:rsidRPr="003434CE">
        <w:rPr>
          <w:rFonts w:asciiTheme="minorHAnsi" w:hAnsiTheme="minorHAnsi" w:cstheme="minorHAnsi"/>
          <w:sz w:val="22"/>
          <w:szCs w:val="22"/>
        </w:rPr>
        <w:t>; el tratamiento a las apelaciones se realizará con forme a los establecido al 123-OCSG-INT-14 - Apelaciones y Quejas</w:t>
      </w:r>
      <w:r w:rsidR="00501325" w:rsidRPr="003434CE">
        <w:rPr>
          <w:rFonts w:asciiTheme="minorHAnsi" w:hAnsiTheme="minorHAnsi" w:cstheme="minorHAnsi"/>
          <w:sz w:val="22"/>
          <w:szCs w:val="22"/>
          <w:lang w:val="es-ES_tradnl"/>
        </w:rPr>
        <w:t>, el cual forma parte constitutiva del presente</w:t>
      </w:r>
      <w:r w:rsidRPr="003434CE">
        <w:rPr>
          <w:rFonts w:asciiTheme="minorHAnsi" w:hAnsiTheme="minorHAnsi" w:cstheme="minorHAnsi"/>
          <w:sz w:val="22"/>
          <w:szCs w:val="22"/>
        </w:rPr>
        <w:t xml:space="preserve">. </w:t>
      </w:r>
    </w:p>
    <w:p w:rsidR="00AD0742" w:rsidRPr="003434CE" w:rsidRDefault="00AD0742" w:rsidP="00AD0742">
      <w:pPr>
        <w:jc w:val="both"/>
        <w:rPr>
          <w:rFonts w:asciiTheme="minorHAnsi" w:hAnsiTheme="minorHAnsi" w:cstheme="minorHAnsi"/>
          <w:sz w:val="22"/>
          <w:szCs w:val="22"/>
        </w:rPr>
      </w:pPr>
    </w:p>
    <w:p w:rsidR="00AD0742" w:rsidRPr="003434CE" w:rsidRDefault="00AD0742" w:rsidP="00AD0742">
      <w:pPr>
        <w:jc w:val="both"/>
        <w:rPr>
          <w:rFonts w:asciiTheme="minorHAnsi" w:hAnsiTheme="minorHAnsi" w:cstheme="minorHAnsi"/>
          <w:sz w:val="22"/>
          <w:szCs w:val="22"/>
        </w:rPr>
      </w:pPr>
      <w:r w:rsidRPr="003434CE">
        <w:rPr>
          <w:rFonts w:asciiTheme="minorHAnsi" w:hAnsiTheme="minorHAnsi" w:cstheme="minorHAnsi"/>
          <w:b/>
          <w:sz w:val="22"/>
          <w:szCs w:val="22"/>
          <w:u w:val="single"/>
          <w:lang w:val="es-ES_tradnl"/>
        </w:rPr>
        <w:t>QUINTA:</w:t>
      </w:r>
      <w:r w:rsidRPr="003434CE">
        <w:rPr>
          <w:rFonts w:asciiTheme="minorHAnsi" w:hAnsiTheme="minorHAnsi" w:cstheme="minorHAnsi"/>
          <w:sz w:val="22"/>
          <w:szCs w:val="22"/>
          <w:lang w:val="es-ES_tradnl"/>
        </w:rPr>
        <w:t xml:space="preserve"> </w:t>
      </w:r>
      <w:r w:rsidR="00FC0B29" w:rsidRPr="003434CE">
        <w:rPr>
          <w:rFonts w:asciiTheme="minorHAnsi" w:hAnsiTheme="minorHAnsi" w:cstheme="minorHAnsi"/>
          <w:sz w:val="22"/>
          <w:szCs w:val="22"/>
          <w:lang w:val="es-ES_tradnl"/>
        </w:rPr>
        <w:t xml:space="preserve">QLCT </w:t>
      </w:r>
      <w:r w:rsidRPr="003434CE">
        <w:rPr>
          <w:rFonts w:asciiTheme="minorHAnsi" w:hAnsiTheme="minorHAnsi" w:cstheme="minorHAnsi"/>
          <w:sz w:val="22"/>
          <w:szCs w:val="22"/>
          <w:lang w:val="es-ES_tradnl"/>
        </w:rPr>
        <w:t xml:space="preserve">-UTP se compromete a notificar a </w:t>
      </w:r>
      <w:r w:rsidR="00F34178" w:rsidRPr="003434CE">
        <w:rPr>
          <w:rFonts w:asciiTheme="minorHAnsi" w:hAnsiTheme="minorHAnsi" w:cstheme="minorHAnsi"/>
          <w:sz w:val="22"/>
          <w:szCs w:val="22"/>
        </w:rPr>
        <w:t>_________________</w:t>
      </w:r>
      <w:r w:rsidRPr="003434CE">
        <w:rPr>
          <w:rFonts w:asciiTheme="minorHAnsi" w:hAnsiTheme="minorHAnsi" w:cstheme="minorHAnsi"/>
          <w:sz w:val="22"/>
          <w:szCs w:val="22"/>
          <w:lang w:val="es-ES_tradnl"/>
        </w:rPr>
        <w:t xml:space="preserve"> los cambios en los requisitos de certificación a través del registro </w:t>
      </w:r>
      <w:r w:rsidRPr="003434CE">
        <w:rPr>
          <w:rFonts w:asciiTheme="minorHAnsi" w:hAnsiTheme="minorHAnsi" w:cstheme="minorHAnsi"/>
          <w:sz w:val="22"/>
          <w:szCs w:val="22"/>
        </w:rPr>
        <w:t>Notificación de Cambios en los requisitos de Certificación</w:t>
      </w:r>
      <w:r w:rsidR="007925A9" w:rsidRPr="003434CE">
        <w:rPr>
          <w:rFonts w:asciiTheme="minorHAnsi" w:hAnsiTheme="minorHAnsi" w:cstheme="minorHAnsi"/>
          <w:sz w:val="22"/>
          <w:szCs w:val="22"/>
        </w:rPr>
        <w:t xml:space="preserve"> </w:t>
      </w:r>
      <w:r w:rsidR="005F534C" w:rsidRPr="003434CE">
        <w:rPr>
          <w:rFonts w:asciiTheme="minorHAnsi" w:hAnsiTheme="minorHAnsi" w:cstheme="minorHAnsi"/>
          <w:sz w:val="22"/>
          <w:szCs w:val="22"/>
        </w:rPr>
        <w:t xml:space="preserve">                        </w:t>
      </w:r>
      <w:r w:rsidRPr="003434CE">
        <w:rPr>
          <w:rFonts w:asciiTheme="minorHAnsi" w:hAnsiTheme="minorHAnsi" w:cstheme="minorHAnsi"/>
          <w:sz w:val="22"/>
          <w:szCs w:val="22"/>
        </w:rPr>
        <w:t>123-OCSG-F20, los clientes tienen 90 días para acoger los cambios en su sistema de gestión, si pasado este tiempo no los ha implementado y no ha solicitado prórroga del tiempo</w:t>
      </w:r>
      <w:r w:rsidR="00501325" w:rsidRPr="003434CE">
        <w:rPr>
          <w:rFonts w:asciiTheme="minorHAnsi" w:hAnsiTheme="minorHAnsi" w:cstheme="minorHAnsi"/>
          <w:sz w:val="22"/>
          <w:szCs w:val="22"/>
        </w:rPr>
        <w:t>; el organismo podrá</w:t>
      </w:r>
      <w:r w:rsidRPr="003434CE">
        <w:rPr>
          <w:rFonts w:asciiTheme="minorHAnsi" w:hAnsiTheme="minorHAnsi" w:cstheme="minorHAnsi"/>
          <w:sz w:val="22"/>
          <w:szCs w:val="22"/>
        </w:rPr>
        <w:t xml:space="preserve"> procede</w:t>
      </w:r>
      <w:r w:rsidR="00501325" w:rsidRPr="003434CE">
        <w:rPr>
          <w:rFonts w:asciiTheme="minorHAnsi" w:hAnsiTheme="minorHAnsi" w:cstheme="minorHAnsi"/>
          <w:sz w:val="22"/>
          <w:szCs w:val="22"/>
        </w:rPr>
        <w:t>r</w:t>
      </w:r>
      <w:r w:rsidRPr="003434CE">
        <w:rPr>
          <w:rFonts w:asciiTheme="minorHAnsi" w:hAnsiTheme="minorHAnsi" w:cstheme="minorHAnsi"/>
          <w:sz w:val="22"/>
          <w:szCs w:val="22"/>
        </w:rPr>
        <w:t xml:space="preserve"> a suspender la certificación. </w:t>
      </w:r>
    </w:p>
    <w:p w:rsidR="00AD0742" w:rsidRPr="003434CE" w:rsidRDefault="00AD0742" w:rsidP="00AD0742">
      <w:pPr>
        <w:jc w:val="both"/>
        <w:rPr>
          <w:rFonts w:asciiTheme="minorHAnsi" w:hAnsiTheme="minorHAnsi" w:cstheme="minorHAnsi"/>
          <w:sz w:val="22"/>
          <w:szCs w:val="22"/>
        </w:rPr>
      </w:pPr>
    </w:p>
    <w:p w:rsidR="008C3742" w:rsidRPr="003434CE" w:rsidRDefault="00AD0742" w:rsidP="006C2830">
      <w:pPr>
        <w:ind w:left="708" w:hanging="708"/>
        <w:rPr>
          <w:rFonts w:asciiTheme="minorHAnsi" w:hAnsiTheme="minorHAnsi" w:cstheme="minorHAnsi"/>
          <w:sz w:val="22"/>
          <w:szCs w:val="22"/>
          <w:lang w:val="es-ES_tradnl"/>
        </w:rPr>
      </w:pPr>
      <w:r w:rsidRPr="003434CE">
        <w:rPr>
          <w:rFonts w:asciiTheme="minorHAnsi" w:hAnsiTheme="minorHAnsi" w:cstheme="minorHAnsi"/>
          <w:b/>
          <w:sz w:val="22"/>
          <w:szCs w:val="22"/>
          <w:u w:val="single"/>
          <w:lang w:val="es-ES_tradnl"/>
        </w:rPr>
        <w:t>SEXTA:</w:t>
      </w:r>
      <w:r w:rsidR="00F34178" w:rsidRPr="003434CE">
        <w:rPr>
          <w:rFonts w:asciiTheme="minorHAnsi" w:hAnsiTheme="minorHAnsi" w:cstheme="minorHAnsi"/>
          <w:sz w:val="22"/>
          <w:szCs w:val="22"/>
          <w:lang w:val="es-ES_tradnl"/>
        </w:rPr>
        <w:t xml:space="preserve"> Los cambios que realice______________________</w:t>
      </w:r>
      <w:r w:rsidRPr="003434CE">
        <w:rPr>
          <w:rFonts w:asciiTheme="minorHAnsi" w:hAnsiTheme="minorHAnsi" w:cstheme="minorHAnsi"/>
          <w:sz w:val="22"/>
          <w:szCs w:val="22"/>
          <w:lang w:val="es-ES_tradnl"/>
        </w:rPr>
        <w:t xml:space="preserve"> sobre cuestiones que pueda</w:t>
      </w:r>
      <w:r w:rsidR="008C3742" w:rsidRPr="003434CE">
        <w:rPr>
          <w:rFonts w:asciiTheme="minorHAnsi" w:hAnsiTheme="minorHAnsi" w:cstheme="minorHAnsi"/>
          <w:sz w:val="22"/>
          <w:szCs w:val="22"/>
          <w:lang w:val="es-ES_tradnl"/>
        </w:rPr>
        <w:t>n afectar el</w:t>
      </w:r>
    </w:p>
    <w:p w:rsidR="008C3742" w:rsidRPr="003434CE" w:rsidRDefault="00BE7DE9" w:rsidP="006C2830">
      <w:pPr>
        <w:jc w:val="both"/>
        <w:rPr>
          <w:rFonts w:asciiTheme="minorHAnsi" w:hAnsiTheme="minorHAnsi" w:cstheme="minorHAnsi"/>
          <w:sz w:val="22"/>
          <w:szCs w:val="22"/>
          <w:lang w:val="es-ES_tradnl"/>
        </w:rPr>
      </w:pPr>
      <w:r w:rsidRPr="003434CE">
        <w:rPr>
          <w:rFonts w:asciiTheme="minorHAnsi" w:hAnsiTheme="minorHAnsi" w:cstheme="minorHAnsi"/>
          <w:sz w:val="22"/>
          <w:szCs w:val="22"/>
          <w:lang w:val="es-ES_tradnl"/>
        </w:rPr>
        <w:t xml:space="preserve">Sistema </w:t>
      </w:r>
      <w:r w:rsidR="006C4D4D" w:rsidRPr="003434CE">
        <w:rPr>
          <w:rFonts w:asciiTheme="minorHAnsi" w:hAnsiTheme="minorHAnsi" w:cstheme="minorHAnsi"/>
          <w:sz w:val="22"/>
          <w:szCs w:val="22"/>
          <w:lang w:val="es-ES_tradnl"/>
        </w:rPr>
        <w:t xml:space="preserve">de </w:t>
      </w:r>
      <w:r w:rsidR="00ED794A" w:rsidRPr="003434CE">
        <w:rPr>
          <w:rFonts w:asciiTheme="minorHAnsi" w:hAnsiTheme="minorHAnsi" w:cstheme="minorHAnsi"/>
          <w:sz w:val="22"/>
          <w:szCs w:val="22"/>
          <w:lang w:val="es-ES_tradnl"/>
        </w:rPr>
        <w:t>Gestión _</w:t>
      </w:r>
      <w:r w:rsidR="006C4D4D" w:rsidRPr="003434CE">
        <w:rPr>
          <w:rFonts w:asciiTheme="minorHAnsi" w:hAnsiTheme="minorHAnsi" w:cstheme="minorHAnsi"/>
          <w:sz w:val="22"/>
          <w:szCs w:val="22"/>
          <w:lang w:val="es-ES_tradnl"/>
        </w:rPr>
        <w:t>__________</w:t>
      </w:r>
      <w:r w:rsidR="00FE4533" w:rsidRPr="003434CE">
        <w:rPr>
          <w:rFonts w:asciiTheme="minorHAnsi" w:hAnsiTheme="minorHAnsi" w:cstheme="minorHAnsi"/>
          <w:sz w:val="22"/>
          <w:szCs w:val="22"/>
          <w:lang w:val="es-ES_tradnl"/>
        </w:rPr>
        <w:t xml:space="preserve"> </w:t>
      </w:r>
      <w:r w:rsidR="00AD0742" w:rsidRPr="003434CE">
        <w:rPr>
          <w:rFonts w:asciiTheme="minorHAnsi" w:hAnsiTheme="minorHAnsi" w:cstheme="minorHAnsi"/>
          <w:sz w:val="22"/>
          <w:szCs w:val="22"/>
          <w:lang w:val="es-ES_tradnl"/>
        </w:rPr>
        <w:t>para continuar cumpliendo con l</w:t>
      </w:r>
      <w:r w:rsidR="008C3742" w:rsidRPr="003434CE">
        <w:rPr>
          <w:rFonts w:asciiTheme="minorHAnsi" w:hAnsiTheme="minorHAnsi" w:cstheme="minorHAnsi"/>
          <w:sz w:val="22"/>
          <w:szCs w:val="22"/>
          <w:lang w:val="es-ES_tradnl"/>
        </w:rPr>
        <w:t>os requisitos de la norma, como</w:t>
      </w:r>
    </w:p>
    <w:p w:rsidR="008C3742" w:rsidRPr="003434CE" w:rsidRDefault="00AD0742" w:rsidP="006C2830">
      <w:pPr>
        <w:jc w:val="both"/>
        <w:rPr>
          <w:rFonts w:asciiTheme="minorHAnsi" w:hAnsiTheme="minorHAnsi" w:cstheme="minorHAnsi"/>
          <w:sz w:val="22"/>
          <w:szCs w:val="22"/>
          <w:lang w:val="es-ES_tradnl"/>
        </w:rPr>
      </w:pPr>
      <w:r w:rsidRPr="003434CE">
        <w:rPr>
          <w:rFonts w:asciiTheme="minorHAnsi" w:hAnsiTheme="minorHAnsi" w:cstheme="minorHAnsi"/>
          <w:sz w:val="22"/>
          <w:szCs w:val="22"/>
          <w:lang w:val="es-ES_tradnl"/>
        </w:rPr>
        <w:t>lo son cambios en las políticas del sistema, en los procesos o l</w:t>
      </w:r>
      <w:r w:rsidR="008C3742" w:rsidRPr="003434CE">
        <w:rPr>
          <w:rFonts w:asciiTheme="minorHAnsi" w:hAnsiTheme="minorHAnsi" w:cstheme="minorHAnsi"/>
          <w:sz w:val="22"/>
          <w:szCs w:val="22"/>
          <w:lang w:val="es-ES_tradnl"/>
        </w:rPr>
        <w:t>as instalaciones, algunos casos</w:t>
      </w:r>
      <w:r w:rsidR="00531C0C" w:rsidRPr="003434CE">
        <w:rPr>
          <w:rFonts w:asciiTheme="minorHAnsi" w:hAnsiTheme="minorHAnsi" w:cstheme="minorHAnsi"/>
          <w:sz w:val="22"/>
          <w:szCs w:val="22"/>
          <w:lang w:val="es-ES_tradnl"/>
        </w:rPr>
        <w:t xml:space="preserve"> </w:t>
      </w:r>
      <w:r w:rsidR="006C2830" w:rsidRPr="003434CE">
        <w:rPr>
          <w:rFonts w:asciiTheme="minorHAnsi" w:hAnsiTheme="minorHAnsi" w:cstheme="minorHAnsi"/>
          <w:sz w:val="22"/>
          <w:szCs w:val="22"/>
          <w:lang w:val="es-ES_tradnl"/>
        </w:rPr>
        <w:t xml:space="preserve">obligatorios </w:t>
      </w:r>
      <w:r w:rsidRPr="003434CE">
        <w:rPr>
          <w:rFonts w:asciiTheme="minorHAnsi" w:hAnsiTheme="minorHAnsi" w:cstheme="minorHAnsi"/>
          <w:sz w:val="22"/>
          <w:szCs w:val="22"/>
          <w:lang w:val="es-ES_tradnl"/>
        </w:rPr>
        <w:t xml:space="preserve">serán notificadas a </w:t>
      </w:r>
      <w:r w:rsidR="00FC0B29" w:rsidRPr="003434CE">
        <w:rPr>
          <w:rFonts w:asciiTheme="minorHAnsi" w:hAnsiTheme="minorHAnsi" w:cstheme="minorHAnsi"/>
          <w:sz w:val="22"/>
          <w:szCs w:val="22"/>
          <w:lang w:val="es-ES_tradnl"/>
        </w:rPr>
        <w:t xml:space="preserve">QLCT </w:t>
      </w:r>
      <w:r w:rsidRPr="003434CE">
        <w:rPr>
          <w:rFonts w:asciiTheme="minorHAnsi" w:hAnsiTheme="minorHAnsi" w:cstheme="minorHAnsi"/>
          <w:sz w:val="22"/>
          <w:szCs w:val="22"/>
          <w:lang w:val="es-ES_tradnl"/>
        </w:rPr>
        <w:t>-UTP, para ello se adquiere el compromiso de notificación de</w:t>
      </w:r>
    </w:p>
    <w:p w:rsidR="00AD0742" w:rsidRPr="003434CE" w:rsidRDefault="00AD0742" w:rsidP="006C2830">
      <w:pPr>
        <w:jc w:val="both"/>
        <w:rPr>
          <w:rFonts w:asciiTheme="minorHAnsi" w:hAnsiTheme="minorHAnsi" w:cstheme="minorHAnsi"/>
          <w:sz w:val="22"/>
          <w:szCs w:val="22"/>
          <w:lang w:val="es-ES_tradnl"/>
        </w:rPr>
      </w:pPr>
      <w:r w:rsidRPr="003434CE">
        <w:rPr>
          <w:rFonts w:asciiTheme="minorHAnsi" w:hAnsiTheme="minorHAnsi" w:cstheme="minorHAnsi"/>
          <w:sz w:val="22"/>
          <w:szCs w:val="22"/>
          <w:lang w:val="es-ES_tradnl"/>
        </w:rPr>
        <w:t>cambios</w:t>
      </w:r>
      <w:r w:rsidR="00F34178" w:rsidRPr="003434CE">
        <w:rPr>
          <w:rFonts w:asciiTheme="minorHAnsi" w:hAnsiTheme="minorHAnsi" w:cstheme="minorHAnsi"/>
          <w:sz w:val="22"/>
          <w:szCs w:val="22"/>
          <w:lang w:val="es-ES_tradnl"/>
        </w:rPr>
        <w:t xml:space="preserve"> </w:t>
      </w:r>
      <w:r w:rsidRPr="003434CE">
        <w:rPr>
          <w:rFonts w:asciiTheme="minorHAnsi" w:hAnsiTheme="minorHAnsi" w:cstheme="minorHAnsi"/>
          <w:sz w:val="22"/>
          <w:szCs w:val="22"/>
          <w:lang w:val="es-ES_tradnl"/>
        </w:rPr>
        <w:t>123-OCSG-F21 que se adjunta al presente acuerdo.</w:t>
      </w:r>
    </w:p>
    <w:p w:rsidR="00AD0742" w:rsidRPr="003434CE" w:rsidRDefault="00AD0742" w:rsidP="00531C0C">
      <w:pPr>
        <w:rPr>
          <w:rFonts w:asciiTheme="minorHAnsi" w:hAnsiTheme="minorHAnsi" w:cstheme="minorHAnsi"/>
          <w:sz w:val="22"/>
          <w:szCs w:val="22"/>
          <w:lang w:val="es-ES_tradnl"/>
        </w:rPr>
      </w:pPr>
    </w:p>
    <w:p w:rsidR="00AD0742" w:rsidRPr="003434CE" w:rsidRDefault="00AD0742" w:rsidP="00AD0742">
      <w:pPr>
        <w:jc w:val="both"/>
        <w:rPr>
          <w:rFonts w:asciiTheme="minorHAnsi" w:hAnsiTheme="minorHAnsi" w:cstheme="minorHAnsi"/>
          <w:sz w:val="22"/>
          <w:szCs w:val="22"/>
          <w:lang w:val="es-ES_tradnl"/>
        </w:rPr>
      </w:pPr>
      <w:r w:rsidRPr="003434CE">
        <w:rPr>
          <w:rFonts w:asciiTheme="minorHAnsi" w:hAnsiTheme="minorHAnsi" w:cstheme="minorHAnsi"/>
          <w:b/>
          <w:sz w:val="22"/>
          <w:szCs w:val="22"/>
          <w:u w:val="single"/>
        </w:rPr>
        <w:t>SÉPTIMA:</w:t>
      </w:r>
      <w:r w:rsidRPr="003434CE">
        <w:rPr>
          <w:rFonts w:asciiTheme="minorHAnsi" w:hAnsiTheme="minorHAnsi" w:cstheme="minorHAnsi"/>
          <w:sz w:val="22"/>
          <w:szCs w:val="22"/>
        </w:rPr>
        <w:t xml:space="preserve"> </w:t>
      </w:r>
      <w:r w:rsidR="00FC0B29" w:rsidRPr="003434CE">
        <w:rPr>
          <w:rFonts w:asciiTheme="minorHAnsi" w:hAnsiTheme="minorHAnsi" w:cstheme="minorHAnsi"/>
          <w:sz w:val="22"/>
          <w:szCs w:val="22"/>
        </w:rPr>
        <w:t xml:space="preserve">QLCT </w:t>
      </w:r>
      <w:r w:rsidRPr="003434CE">
        <w:rPr>
          <w:rFonts w:asciiTheme="minorHAnsi" w:hAnsiTheme="minorHAnsi" w:cstheme="minorHAnsi"/>
          <w:sz w:val="22"/>
          <w:szCs w:val="22"/>
        </w:rPr>
        <w:t xml:space="preserve">-UTP se reserva el derecho de suspender o retirar un certificado en cualquier momento durante el período de tres años de certificación. </w:t>
      </w:r>
      <w:r w:rsidRPr="003434CE">
        <w:rPr>
          <w:rFonts w:asciiTheme="minorHAnsi" w:hAnsiTheme="minorHAnsi" w:cstheme="minorHAnsi"/>
          <w:sz w:val="22"/>
          <w:szCs w:val="22"/>
          <w:lang w:val="es-ES_tradnl"/>
        </w:rPr>
        <w:t xml:space="preserve">En los casos en que la certificación es suspendida o retirada </w:t>
      </w:r>
      <w:r w:rsidR="00F34178" w:rsidRPr="003434CE">
        <w:rPr>
          <w:rFonts w:asciiTheme="minorHAnsi" w:hAnsiTheme="minorHAnsi" w:cstheme="minorHAnsi"/>
          <w:sz w:val="22"/>
          <w:szCs w:val="22"/>
        </w:rPr>
        <w:t>__________________</w:t>
      </w:r>
      <w:r w:rsidRPr="003434CE">
        <w:rPr>
          <w:rFonts w:asciiTheme="minorHAnsi" w:hAnsiTheme="minorHAnsi" w:cstheme="minorHAnsi"/>
          <w:sz w:val="22"/>
          <w:szCs w:val="22"/>
        </w:rPr>
        <w:t xml:space="preserve"> </w:t>
      </w:r>
      <w:r w:rsidRPr="003434CE">
        <w:rPr>
          <w:rFonts w:asciiTheme="minorHAnsi" w:hAnsiTheme="minorHAnsi" w:cstheme="minorHAnsi"/>
          <w:sz w:val="22"/>
          <w:szCs w:val="22"/>
          <w:lang w:val="es-ES_tradnl"/>
        </w:rPr>
        <w:t>se compromete a no usar la marca de certificación, ni realizar declaraciones engañosas sobre la misma.</w:t>
      </w:r>
    </w:p>
    <w:p w:rsidR="00AD0742" w:rsidRPr="003434CE" w:rsidRDefault="00AD0742" w:rsidP="00AD0742">
      <w:pPr>
        <w:jc w:val="both"/>
        <w:rPr>
          <w:rFonts w:asciiTheme="minorHAnsi" w:hAnsiTheme="minorHAnsi" w:cstheme="minorHAnsi"/>
          <w:sz w:val="22"/>
          <w:szCs w:val="22"/>
          <w:lang w:val="es-ES_tradnl"/>
        </w:rPr>
      </w:pPr>
    </w:p>
    <w:p w:rsidR="00AD0742" w:rsidRPr="003434CE" w:rsidRDefault="00AD0742" w:rsidP="00AD0742">
      <w:pPr>
        <w:jc w:val="both"/>
        <w:rPr>
          <w:rFonts w:asciiTheme="minorHAnsi" w:hAnsiTheme="minorHAnsi" w:cstheme="minorHAnsi"/>
          <w:sz w:val="22"/>
          <w:szCs w:val="22"/>
        </w:rPr>
      </w:pPr>
      <w:r w:rsidRPr="003434CE">
        <w:rPr>
          <w:rFonts w:asciiTheme="minorHAnsi" w:hAnsiTheme="minorHAnsi" w:cstheme="minorHAnsi"/>
          <w:b/>
          <w:sz w:val="22"/>
          <w:szCs w:val="22"/>
          <w:u w:val="single"/>
        </w:rPr>
        <w:t xml:space="preserve">OCTAVA: </w:t>
      </w:r>
      <w:r w:rsidRPr="003434CE">
        <w:rPr>
          <w:rFonts w:asciiTheme="minorHAnsi" w:hAnsiTheme="minorHAnsi" w:cstheme="minorHAnsi"/>
          <w:sz w:val="22"/>
          <w:szCs w:val="22"/>
        </w:rPr>
        <w:t xml:space="preserve">En el tercer año en que la organización se encuentra certificada, se realiza la auditoría de renovación que consiste en </w:t>
      </w:r>
      <w:r w:rsidR="0018568A" w:rsidRPr="003434CE">
        <w:rPr>
          <w:rFonts w:asciiTheme="minorHAnsi" w:hAnsiTheme="minorHAnsi" w:cstheme="minorHAnsi"/>
          <w:sz w:val="22"/>
          <w:szCs w:val="22"/>
        </w:rPr>
        <w:t>confirmar la conformidad y eficacia continuas del sistema de gestión en su conjunto, así como su pertinencia y aplicabilidad continuas para el alcance certificado</w:t>
      </w:r>
      <w:r w:rsidRPr="003434CE">
        <w:rPr>
          <w:rFonts w:asciiTheme="minorHAnsi" w:hAnsiTheme="minorHAnsi" w:cstheme="minorHAnsi"/>
          <w:sz w:val="22"/>
          <w:szCs w:val="22"/>
        </w:rPr>
        <w:t xml:space="preserve">. La auditoría de renovación se realiza el tercer año de tener la certificación antes de la fecha de caducidad de la misma, de esta manera empieza un nuevo ciclo de certificación y por lo tanto la organización debe realizar la solicitud de renovación y firmar nuevamente un acuerdo de certificación para otro período si se verifica que continúa cumpliendo. </w:t>
      </w:r>
      <w:r w:rsidR="00671A2C" w:rsidRPr="003434CE">
        <w:rPr>
          <w:rFonts w:asciiTheme="minorHAnsi" w:hAnsiTheme="minorHAnsi" w:cstheme="minorHAnsi"/>
          <w:sz w:val="22"/>
          <w:szCs w:val="22"/>
        </w:rPr>
        <w:t xml:space="preserve">Para el inicio de </w:t>
      </w:r>
      <w:r w:rsidR="0045368B" w:rsidRPr="003434CE">
        <w:rPr>
          <w:rFonts w:asciiTheme="minorHAnsi" w:hAnsiTheme="minorHAnsi" w:cstheme="minorHAnsi"/>
          <w:sz w:val="22"/>
          <w:szCs w:val="22"/>
        </w:rPr>
        <w:t>este</w:t>
      </w:r>
      <w:r w:rsidRPr="003434CE">
        <w:rPr>
          <w:rFonts w:asciiTheme="minorHAnsi" w:hAnsiTheme="minorHAnsi" w:cstheme="minorHAnsi"/>
          <w:sz w:val="22"/>
          <w:szCs w:val="22"/>
        </w:rPr>
        <w:t xml:space="preserve"> nuevo ciclo </w:t>
      </w:r>
      <w:r w:rsidR="00671A2C" w:rsidRPr="003434CE">
        <w:rPr>
          <w:rFonts w:asciiTheme="minorHAnsi" w:hAnsiTheme="minorHAnsi" w:cstheme="minorHAnsi"/>
          <w:sz w:val="22"/>
          <w:szCs w:val="22"/>
        </w:rPr>
        <w:t>el Organismo presentará una nueva propuesta la cual tendrá</w:t>
      </w:r>
      <w:r w:rsidRPr="003434CE">
        <w:rPr>
          <w:rFonts w:asciiTheme="minorHAnsi" w:hAnsiTheme="minorHAnsi" w:cstheme="minorHAnsi"/>
          <w:sz w:val="22"/>
          <w:szCs w:val="22"/>
        </w:rPr>
        <w:t xml:space="preserve"> otro costo</w:t>
      </w:r>
      <w:r w:rsidR="00671A2C" w:rsidRPr="003434CE">
        <w:rPr>
          <w:rFonts w:asciiTheme="minorHAnsi" w:hAnsiTheme="minorHAnsi" w:cstheme="minorHAnsi"/>
          <w:sz w:val="22"/>
          <w:szCs w:val="22"/>
        </w:rPr>
        <w:t>,</w:t>
      </w:r>
      <w:r w:rsidRPr="003434CE">
        <w:rPr>
          <w:rFonts w:asciiTheme="minorHAnsi" w:hAnsiTheme="minorHAnsi" w:cstheme="minorHAnsi"/>
          <w:sz w:val="22"/>
          <w:szCs w:val="22"/>
        </w:rPr>
        <w:t xml:space="preserve"> que no se encuentra cubierto dentro de este acuerdo.</w:t>
      </w:r>
    </w:p>
    <w:p w:rsidR="00AD0742" w:rsidRPr="003434CE" w:rsidRDefault="00AD0742" w:rsidP="00AD0742">
      <w:pPr>
        <w:jc w:val="both"/>
        <w:rPr>
          <w:rFonts w:asciiTheme="minorHAnsi" w:hAnsiTheme="minorHAnsi" w:cstheme="minorHAnsi"/>
          <w:b/>
          <w:sz w:val="22"/>
          <w:szCs w:val="22"/>
          <w:u w:val="single"/>
          <w:lang w:val="es-ES_tradnl"/>
        </w:rPr>
      </w:pPr>
    </w:p>
    <w:p w:rsidR="00AD0742" w:rsidRPr="003434CE" w:rsidRDefault="00AD0742" w:rsidP="00AD0742">
      <w:pPr>
        <w:jc w:val="both"/>
        <w:rPr>
          <w:rFonts w:asciiTheme="minorHAnsi" w:hAnsiTheme="minorHAnsi" w:cstheme="minorHAnsi"/>
          <w:sz w:val="22"/>
          <w:szCs w:val="22"/>
        </w:rPr>
      </w:pPr>
      <w:r w:rsidRPr="003434CE">
        <w:rPr>
          <w:rFonts w:asciiTheme="minorHAnsi" w:hAnsiTheme="minorHAnsi" w:cstheme="minorHAnsi"/>
          <w:b/>
          <w:sz w:val="22"/>
          <w:szCs w:val="22"/>
          <w:u w:val="single"/>
        </w:rPr>
        <w:t>NOVENA:</w:t>
      </w:r>
      <w:r w:rsidRPr="003434CE">
        <w:rPr>
          <w:rFonts w:asciiTheme="minorHAnsi" w:hAnsiTheme="minorHAnsi" w:cstheme="minorHAnsi"/>
          <w:sz w:val="22"/>
          <w:szCs w:val="22"/>
        </w:rPr>
        <w:t xml:space="preserve"> </w:t>
      </w:r>
      <w:r w:rsidR="00D14CD9" w:rsidRPr="003434CE">
        <w:rPr>
          <w:rFonts w:asciiTheme="minorHAnsi" w:hAnsiTheme="minorHAnsi" w:cstheme="minorHAnsi"/>
          <w:sz w:val="22"/>
          <w:szCs w:val="22"/>
        </w:rPr>
        <w:t>L</w:t>
      </w:r>
      <w:r w:rsidR="007925A9" w:rsidRPr="003434CE">
        <w:rPr>
          <w:rFonts w:asciiTheme="minorHAnsi" w:hAnsiTheme="minorHAnsi" w:cstheme="minorHAnsi"/>
          <w:sz w:val="22"/>
          <w:szCs w:val="22"/>
        </w:rPr>
        <w:t>a información contenida en el expediente de certificación será puesta a disposición de otros organismo</w:t>
      </w:r>
      <w:r w:rsidR="001814A3" w:rsidRPr="003434CE">
        <w:rPr>
          <w:rFonts w:asciiTheme="minorHAnsi" w:hAnsiTheme="minorHAnsi" w:cstheme="minorHAnsi"/>
          <w:sz w:val="22"/>
          <w:szCs w:val="22"/>
        </w:rPr>
        <w:t>s</w:t>
      </w:r>
      <w:r w:rsidR="007925A9" w:rsidRPr="003434CE">
        <w:rPr>
          <w:rFonts w:asciiTheme="minorHAnsi" w:hAnsiTheme="minorHAnsi" w:cstheme="minorHAnsi"/>
          <w:sz w:val="22"/>
          <w:szCs w:val="22"/>
        </w:rPr>
        <w:t xml:space="preserve"> como el Organismo Nacional d</w:t>
      </w:r>
      <w:r w:rsidR="006A523B" w:rsidRPr="003434CE">
        <w:rPr>
          <w:rFonts w:asciiTheme="minorHAnsi" w:hAnsiTheme="minorHAnsi" w:cstheme="minorHAnsi"/>
          <w:sz w:val="22"/>
          <w:szCs w:val="22"/>
        </w:rPr>
        <w:t>e Acreditación de Colombia ONAC</w:t>
      </w:r>
      <w:r w:rsidR="007925A9" w:rsidRPr="003434CE">
        <w:rPr>
          <w:rFonts w:asciiTheme="minorHAnsi" w:hAnsiTheme="minorHAnsi" w:cstheme="minorHAnsi"/>
          <w:sz w:val="22"/>
          <w:szCs w:val="22"/>
        </w:rPr>
        <w:t xml:space="preserve"> o grupos de acuerdos de un esquema de evaluación especifico, con el único objetivo de evaluar la competencia de </w:t>
      </w:r>
      <w:r w:rsidR="00DA5EF2" w:rsidRPr="003434CE">
        <w:rPr>
          <w:rFonts w:asciiTheme="minorHAnsi" w:hAnsiTheme="minorHAnsi" w:cstheme="minorHAnsi"/>
          <w:sz w:val="22"/>
          <w:szCs w:val="22"/>
        </w:rPr>
        <w:t xml:space="preserve">QLCT </w:t>
      </w:r>
      <w:r w:rsidR="007925A9" w:rsidRPr="003434CE">
        <w:rPr>
          <w:rFonts w:asciiTheme="minorHAnsi" w:hAnsiTheme="minorHAnsi" w:cstheme="minorHAnsi"/>
          <w:sz w:val="22"/>
          <w:szCs w:val="22"/>
        </w:rPr>
        <w:t>-UTP.</w:t>
      </w:r>
    </w:p>
    <w:p w:rsidR="00671A2C" w:rsidRPr="003434CE" w:rsidRDefault="00671A2C" w:rsidP="00AD0742">
      <w:pPr>
        <w:jc w:val="both"/>
        <w:rPr>
          <w:rFonts w:asciiTheme="minorHAnsi" w:hAnsiTheme="minorHAnsi" w:cstheme="minorHAnsi"/>
          <w:sz w:val="22"/>
          <w:szCs w:val="22"/>
        </w:rPr>
      </w:pPr>
    </w:p>
    <w:p w:rsidR="007925A9" w:rsidRPr="003434CE" w:rsidRDefault="00AD0742" w:rsidP="007925A9">
      <w:pPr>
        <w:jc w:val="both"/>
        <w:rPr>
          <w:rFonts w:asciiTheme="minorHAnsi" w:hAnsiTheme="minorHAnsi" w:cstheme="minorHAnsi"/>
          <w:sz w:val="22"/>
          <w:szCs w:val="22"/>
          <w:lang w:val="es-ES_tradnl"/>
        </w:rPr>
      </w:pPr>
      <w:r w:rsidRPr="003434CE">
        <w:rPr>
          <w:rFonts w:asciiTheme="minorHAnsi" w:hAnsiTheme="minorHAnsi" w:cstheme="minorHAnsi"/>
          <w:b/>
          <w:sz w:val="22"/>
          <w:szCs w:val="22"/>
          <w:u w:val="single"/>
          <w:lang w:val="es-ES_tradnl"/>
        </w:rPr>
        <w:lastRenderedPageBreak/>
        <w:t>DÉCIMA</w:t>
      </w:r>
      <w:r w:rsidRPr="003434CE">
        <w:rPr>
          <w:rFonts w:asciiTheme="minorHAnsi" w:hAnsiTheme="minorHAnsi" w:cstheme="minorHAnsi"/>
          <w:sz w:val="22"/>
          <w:szCs w:val="22"/>
          <w:lang w:val="es-ES_tradnl"/>
        </w:rPr>
        <w:t>:</w:t>
      </w:r>
      <w:r w:rsidR="00F34178" w:rsidRPr="003434CE">
        <w:rPr>
          <w:rFonts w:asciiTheme="minorHAnsi" w:hAnsiTheme="minorHAnsi" w:cstheme="minorHAnsi"/>
          <w:sz w:val="22"/>
          <w:szCs w:val="22"/>
          <w:lang w:val="es-ES_tradnl"/>
        </w:rPr>
        <w:t xml:space="preserve"> Este acuerdo durará hasta el ____ de _______________ </w:t>
      </w:r>
      <w:proofErr w:type="spellStart"/>
      <w:r w:rsidR="00F34178" w:rsidRPr="003434CE">
        <w:rPr>
          <w:rFonts w:asciiTheme="minorHAnsi" w:hAnsiTheme="minorHAnsi" w:cstheme="minorHAnsi"/>
          <w:sz w:val="22"/>
          <w:szCs w:val="22"/>
          <w:lang w:val="es-ES_tradnl"/>
        </w:rPr>
        <w:t>de</w:t>
      </w:r>
      <w:proofErr w:type="spellEnd"/>
      <w:r w:rsidR="00F34178" w:rsidRPr="003434CE">
        <w:rPr>
          <w:rFonts w:asciiTheme="minorHAnsi" w:hAnsiTheme="minorHAnsi" w:cstheme="minorHAnsi"/>
          <w:sz w:val="22"/>
          <w:szCs w:val="22"/>
          <w:lang w:val="es-ES_tradnl"/>
        </w:rPr>
        <w:t>_________</w:t>
      </w:r>
      <w:r w:rsidR="00C545FF" w:rsidRPr="003434CE">
        <w:rPr>
          <w:rFonts w:asciiTheme="minorHAnsi" w:hAnsiTheme="minorHAnsi" w:cstheme="minorHAnsi"/>
          <w:sz w:val="22"/>
          <w:szCs w:val="22"/>
        </w:rPr>
        <w:t xml:space="preserve"> </w:t>
      </w:r>
      <w:r w:rsidR="007925A9" w:rsidRPr="003434CE">
        <w:rPr>
          <w:rFonts w:asciiTheme="minorHAnsi" w:hAnsiTheme="minorHAnsi" w:cstheme="minorHAnsi"/>
          <w:sz w:val="22"/>
          <w:szCs w:val="22"/>
          <w:lang w:val="es-ES_tradnl"/>
        </w:rPr>
        <w:t xml:space="preserve">y no se prorrogará automáticamente. Durante el periodo de vigencia de la certificación, se realizarán auditorías de seguimiento por lo menos cada 12 meses, dos (2) visitas de seguimiento las cuales serán pactadas entre las partes. Estas auditorías de seguimiento serán facturadas </w:t>
      </w:r>
      <w:r w:rsidR="007925A9" w:rsidRPr="003434CE">
        <w:rPr>
          <w:rFonts w:asciiTheme="minorHAnsi" w:hAnsiTheme="minorHAnsi" w:cstheme="minorHAnsi"/>
          <w:snapToGrid w:val="0"/>
          <w:sz w:val="22"/>
          <w:szCs w:val="22"/>
          <w:lang w:eastAsia="en-US"/>
        </w:rPr>
        <w:t>aplicando la tarifa por día-auditor de las visitas de seguimiento vigente en el momento de la realización de la visita.</w:t>
      </w:r>
    </w:p>
    <w:p w:rsidR="005F534C" w:rsidRPr="003434CE" w:rsidRDefault="005F534C" w:rsidP="00AD0742">
      <w:pPr>
        <w:jc w:val="both"/>
        <w:rPr>
          <w:rFonts w:asciiTheme="minorHAnsi" w:hAnsiTheme="minorHAnsi" w:cstheme="minorHAnsi"/>
          <w:b/>
          <w:sz w:val="22"/>
          <w:szCs w:val="22"/>
          <w:u w:val="single"/>
          <w:lang w:val="es-ES_tradnl"/>
        </w:rPr>
      </w:pPr>
    </w:p>
    <w:p w:rsidR="00233EF9" w:rsidRPr="003434CE" w:rsidRDefault="00AD0742" w:rsidP="00D50533">
      <w:pPr>
        <w:jc w:val="both"/>
        <w:rPr>
          <w:rFonts w:asciiTheme="minorHAnsi" w:hAnsiTheme="minorHAnsi" w:cstheme="minorHAnsi"/>
          <w:sz w:val="22"/>
          <w:szCs w:val="22"/>
          <w:lang w:val="es-ES_tradnl"/>
        </w:rPr>
      </w:pPr>
      <w:r w:rsidRPr="003434CE">
        <w:rPr>
          <w:rFonts w:asciiTheme="minorHAnsi" w:hAnsiTheme="minorHAnsi" w:cstheme="minorHAnsi"/>
          <w:b/>
          <w:sz w:val="22"/>
          <w:szCs w:val="22"/>
          <w:u w:val="single"/>
          <w:lang w:val="es-ES_tradnl"/>
        </w:rPr>
        <w:t>DÉCIMA PRIMERA:</w:t>
      </w:r>
      <w:r w:rsidRPr="003434CE">
        <w:rPr>
          <w:rFonts w:asciiTheme="minorHAnsi" w:hAnsiTheme="minorHAnsi" w:cstheme="minorHAnsi"/>
          <w:sz w:val="22"/>
          <w:szCs w:val="22"/>
          <w:lang w:val="es-ES_tradnl"/>
        </w:rPr>
        <w:t xml:space="preserve"> </w:t>
      </w:r>
      <w:r w:rsidR="00233EF9" w:rsidRPr="003434CE">
        <w:rPr>
          <w:rFonts w:asciiTheme="minorHAnsi" w:hAnsiTheme="minorHAnsi" w:cstheme="minorHAnsi"/>
          <w:sz w:val="22"/>
          <w:szCs w:val="22"/>
          <w:lang w:val="es-ES_tradnl"/>
        </w:rPr>
        <w:t>Las organizaciones deben</w:t>
      </w:r>
      <w:r w:rsidR="00296855" w:rsidRPr="003434CE">
        <w:rPr>
          <w:rFonts w:asciiTheme="minorHAnsi" w:hAnsiTheme="minorHAnsi" w:cstheme="minorHAnsi"/>
          <w:sz w:val="22"/>
          <w:szCs w:val="22"/>
          <w:lang w:val="es-ES_tradnl"/>
        </w:rPr>
        <w:t xml:space="preserve"> reportar anualmente sus indicadores a través del formato </w:t>
      </w:r>
      <w:hyperlink r:id="rId7" w:tooltip="Reporte de indicadores del Sistema de Gestión" w:history="1">
        <w:r w:rsidR="00296855" w:rsidRPr="003434CE">
          <w:rPr>
            <w:rFonts w:asciiTheme="minorHAnsi" w:hAnsiTheme="minorHAnsi" w:cstheme="minorHAnsi"/>
            <w:sz w:val="22"/>
            <w:szCs w:val="22"/>
            <w:lang w:val="es-ES_tradnl"/>
          </w:rPr>
          <w:t>123-OCSG-F28 - Reporte de indicadores del Sistema de Gestión</w:t>
        </w:r>
      </w:hyperlink>
      <w:r w:rsidR="00296855" w:rsidRPr="003434CE">
        <w:rPr>
          <w:rFonts w:asciiTheme="minorHAnsi" w:hAnsiTheme="minorHAnsi" w:cstheme="minorHAnsi"/>
          <w:sz w:val="22"/>
          <w:szCs w:val="22"/>
          <w:lang w:val="es-ES_tradnl"/>
        </w:rPr>
        <w:t xml:space="preserve"> e </w:t>
      </w:r>
      <w:r w:rsidR="00233EF9" w:rsidRPr="003434CE">
        <w:rPr>
          <w:rFonts w:asciiTheme="minorHAnsi" w:hAnsiTheme="minorHAnsi" w:cstheme="minorHAnsi"/>
          <w:sz w:val="22"/>
          <w:szCs w:val="22"/>
          <w:lang w:val="es-ES_tradnl"/>
        </w:rPr>
        <w:t>informar sin demora al Organismo Certificador de la ocurrencia de incidentes graves o cualquier decisión que una autoridad reguladora competente tome por el incumplimiento de requisitos legales por parte de la organización.</w:t>
      </w:r>
      <w:r w:rsidR="00671A2C" w:rsidRPr="003434CE">
        <w:rPr>
          <w:rFonts w:asciiTheme="minorHAnsi" w:hAnsiTheme="minorHAnsi" w:cstheme="minorHAnsi"/>
          <w:sz w:val="22"/>
          <w:szCs w:val="22"/>
          <w:lang w:val="es-ES_tradnl"/>
        </w:rPr>
        <w:t xml:space="preserve"> </w:t>
      </w:r>
    </w:p>
    <w:p w:rsidR="00D50533" w:rsidRPr="003434CE" w:rsidRDefault="00D50533" w:rsidP="00D50533">
      <w:pPr>
        <w:jc w:val="both"/>
        <w:rPr>
          <w:rFonts w:asciiTheme="minorHAnsi" w:hAnsiTheme="minorHAnsi" w:cstheme="minorHAnsi"/>
          <w:sz w:val="22"/>
          <w:szCs w:val="22"/>
          <w:lang w:val="es-ES_tradnl"/>
        </w:rPr>
      </w:pPr>
    </w:p>
    <w:p w:rsidR="00A40783" w:rsidRPr="003434CE" w:rsidRDefault="00397C98" w:rsidP="00A40783">
      <w:pPr>
        <w:tabs>
          <w:tab w:val="num" w:pos="1080"/>
        </w:tabs>
        <w:jc w:val="both"/>
        <w:rPr>
          <w:rFonts w:asciiTheme="minorHAnsi" w:hAnsiTheme="minorHAnsi" w:cstheme="minorHAnsi"/>
          <w:snapToGrid w:val="0"/>
          <w:sz w:val="22"/>
          <w:szCs w:val="22"/>
          <w:lang w:eastAsia="en-US"/>
        </w:rPr>
      </w:pPr>
      <w:r w:rsidRPr="003434CE">
        <w:rPr>
          <w:rFonts w:asciiTheme="minorHAnsi" w:hAnsiTheme="minorHAnsi" w:cstheme="minorHAnsi"/>
          <w:b/>
          <w:sz w:val="22"/>
          <w:szCs w:val="22"/>
          <w:u w:val="single"/>
          <w:lang w:val="es-ES_tradnl"/>
        </w:rPr>
        <w:t>DÉCIMA SEGUNDA:</w:t>
      </w:r>
      <w:r w:rsidR="00A40783" w:rsidRPr="003434CE">
        <w:rPr>
          <w:rFonts w:asciiTheme="minorHAnsi" w:hAnsiTheme="minorHAnsi" w:cstheme="minorHAnsi"/>
          <w:b/>
          <w:sz w:val="22"/>
          <w:szCs w:val="22"/>
          <w:u w:val="single"/>
          <w:lang w:val="es-ES_tradnl"/>
        </w:rPr>
        <w:t xml:space="preserve"> </w:t>
      </w:r>
      <w:r w:rsidR="00A40783" w:rsidRPr="003434CE">
        <w:rPr>
          <w:rFonts w:asciiTheme="minorHAnsi" w:hAnsiTheme="minorHAnsi" w:cstheme="minorHAnsi"/>
          <w:snapToGrid w:val="0"/>
          <w:sz w:val="22"/>
          <w:szCs w:val="22"/>
          <w:lang w:eastAsia="en-US"/>
        </w:rPr>
        <w:t xml:space="preserve">La Organización ____________________________, autorizará la testificación de sus auditorías y el acceso </w:t>
      </w:r>
      <w:r w:rsidR="00A40783" w:rsidRPr="003434CE">
        <w:rPr>
          <w:rFonts w:asciiTheme="minorHAnsi" w:hAnsiTheme="minorHAnsi" w:cstheme="minorHAnsi"/>
          <w:sz w:val="22"/>
          <w:szCs w:val="22"/>
          <w:lang w:val="es-ES_tradnl"/>
        </w:rPr>
        <w:t>de evaluadores del organismo de acreditación</w:t>
      </w:r>
      <w:r w:rsidR="00A40783" w:rsidRPr="003434CE">
        <w:rPr>
          <w:rFonts w:asciiTheme="minorHAnsi" w:hAnsiTheme="minorHAnsi" w:cstheme="minorHAnsi"/>
          <w:snapToGrid w:val="0"/>
          <w:sz w:val="22"/>
          <w:szCs w:val="22"/>
          <w:lang w:eastAsia="en-US"/>
        </w:rPr>
        <w:t xml:space="preserve"> a sus instalaciones o sitios donde se ejecuten las actividades incluidas en el alcance a certificar en caso de que el Organismo Certificador lo considere necesario.</w:t>
      </w:r>
    </w:p>
    <w:p w:rsidR="00916023" w:rsidRPr="003434CE" w:rsidRDefault="00916023" w:rsidP="00AD0742">
      <w:pPr>
        <w:jc w:val="both"/>
        <w:rPr>
          <w:rFonts w:asciiTheme="minorHAnsi" w:hAnsiTheme="minorHAnsi" w:cstheme="minorHAnsi"/>
          <w:b/>
          <w:sz w:val="22"/>
          <w:szCs w:val="22"/>
          <w:u w:val="single"/>
          <w:lang w:val="es-ES_tradnl"/>
        </w:rPr>
      </w:pPr>
    </w:p>
    <w:p w:rsidR="00671A2C" w:rsidRPr="003434CE" w:rsidRDefault="00916023" w:rsidP="00AD0742">
      <w:pPr>
        <w:jc w:val="both"/>
        <w:rPr>
          <w:rFonts w:asciiTheme="minorHAnsi" w:hAnsiTheme="minorHAnsi" w:cstheme="minorHAnsi"/>
          <w:bCs/>
          <w:sz w:val="22"/>
          <w:szCs w:val="22"/>
          <w:lang w:val="es-ES_tradnl"/>
        </w:rPr>
      </w:pPr>
      <w:r w:rsidRPr="003434CE">
        <w:rPr>
          <w:rFonts w:asciiTheme="minorHAnsi" w:hAnsiTheme="minorHAnsi" w:cstheme="minorHAnsi"/>
          <w:b/>
          <w:sz w:val="22"/>
          <w:szCs w:val="22"/>
          <w:u w:val="single"/>
          <w:lang w:val="es-ES_tradnl"/>
        </w:rPr>
        <w:t>DÉCIMA TERCERA:</w:t>
      </w:r>
      <w:r w:rsidR="0057379E" w:rsidRPr="0057379E">
        <w:rPr>
          <w:rFonts w:asciiTheme="minorHAnsi" w:hAnsiTheme="minorHAnsi" w:cstheme="minorHAnsi"/>
          <w:b/>
          <w:sz w:val="22"/>
          <w:szCs w:val="22"/>
          <w:lang w:val="es-ES_tradnl"/>
        </w:rPr>
        <w:t xml:space="preserve"> </w:t>
      </w:r>
      <w:r w:rsidR="00671A2C" w:rsidRPr="00F71A0D">
        <w:rPr>
          <w:rFonts w:asciiTheme="minorHAnsi" w:hAnsiTheme="minorHAnsi" w:cstheme="minorHAnsi"/>
          <w:bCs/>
          <w:sz w:val="22"/>
          <w:szCs w:val="22"/>
          <w:lang w:val="es-ES_tradnl"/>
        </w:rPr>
        <w:t>La</w:t>
      </w:r>
      <w:r w:rsidR="00732843" w:rsidRPr="00F71A0D">
        <w:rPr>
          <w:rFonts w:asciiTheme="minorHAnsi" w:hAnsiTheme="minorHAnsi" w:cstheme="minorHAnsi"/>
          <w:bCs/>
          <w:sz w:val="22"/>
          <w:szCs w:val="22"/>
          <w:lang w:val="es-ES_tradnl"/>
        </w:rPr>
        <w:t xml:space="preserve"> propuesta inicial presentada al </w:t>
      </w:r>
      <w:r w:rsidR="00671A2C" w:rsidRPr="00F71A0D">
        <w:rPr>
          <w:rFonts w:asciiTheme="minorHAnsi" w:hAnsiTheme="minorHAnsi" w:cstheme="minorHAnsi"/>
          <w:bCs/>
          <w:sz w:val="22"/>
          <w:szCs w:val="22"/>
          <w:lang w:val="es-ES_tradnl"/>
        </w:rPr>
        <w:t xml:space="preserve">cliente </w:t>
      </w:r>
      <w:r w:rsidR="00671A2C" w:rsidRPr="00C24E46">
        <w:rPr>
          <w:rFonts w:asciiTheme="minorHAnsi" w:hAnsiTheme="minorHAnsi" w:cstheme="minorHAnsi"/>
          <w:bCs/>
          <w:sz w:val="22"/>
          <w:szCs w:val="22"/>
          <w:lang w:val="es-ES_tradnl"/>
        </w:rPr>
        <w:t>01-242-___</w:t>
      </w:r>
      <w:r w:rsidR="007E49E2" w:rsidRPr="00C24E46">
        <w:rPr>
          <w:rFonts w:asciiTheme="minorHAnsi" w:hAnsiTheme="minorHAnsi" w:cstheme="minorHAnsi"/>
          <w:bCs/>
          <w:sz w:val="22"/>
          <w:szCs w:val="22"/>
          <w:lang w:val="es-ES_tradnl"/>
        </w:rPr>
        <w:t xml:space="preserve"> V__</w:t>
      </w:r>
      <w:r w:rsidR="00671A2C" w:rsidRPr="00C24E46">
        <w:rPr>
          <w:rFonts w:asciiTheme="minorHAnsi" w:hAnsiTheme="minorHAnsi" w:cstheme="minorHAnsi"/>
          <w:bCs/>
          <w:sz w:val="22"/>
          <w:szCs w:val="22"/>
          <w:lang w:val="es-ES_tradnl"/>
        </w:rPr>
        <w:t xml:space="preserve"> </w:t>
      </w:r>
      <w:r w:rsidR="00F71A0D" w:rsidRPr="00C24E46">
        <w:rPr>
          <w:rFonts w:asciiTheme="minorHAnsi" w:hAnsiTheme="minorHAnsi" w:cstheme="minorHAnsi"/>
          <w:bCs/>
          <w:sz w:val="22"/>
          <w:szCs w:val="22"/>
          <w:lang w:val="es-ES_tradnl"/>
        </w:rPr>
        <w:t xml:space="preserve">de la fecha </w:t>
      </w:r>
      <w:proofErr w:type="spellStart"/>
      <w:r w:rsidR="00F71A0D" w:rsidRPr="00C24E46">
        <w:rPr>
          <w:rFonts w:asciiTheme="minorHAnsi" w:hAnsiTheme="minorHAnsi" w:cstheme="minorHAnsi"/>
          <w:bCs/>
          <w:sz w:val="22"/>
          <w:szCs w:val="22"/>
          <w:lang w:val="es-ES_tradnl"/>
        </w:rPr>
        <w:t>dd</w:t>
      </w:r>
      <w:proofErr w:type="spellEnd"/>
      <w:r w:rsidR="00F71A0D" w:rsidRPr="00C24E46">
        <w:rPr>
          <w:rFonts w:asciiTheme="minorHAnsi" w:hAnsiTheme="minorHAnsi" w:cstheme="minorHAnsi"/>
          <w:bCs/>
          <w:sz w:val="22"/>
          <w:szCs w:val="22"/>
          <w:lang w:val="es-ES_tradnl"/>
        </w:rPr>
        <w:t>/mm/</w:t>
      </w:r>
      <w:proofErr w:type="spellStart"/>
      <w:r w:rsidR="00F71A0D" w:rsidRPr="00C24E46">
        <w:rPr>
          <w:rFonts w:asciiTheme="minorHAnsi" w:hAnsiTheme="minorHAnsi" w:cstheme="minorHAnsi"/>
          <w:bCs/>
          <w:sz w:val="22"/>
          <w:szCs w:val="22"/>
          <w:lang w:val="es-ES_tradnl"/>
        </w:rPr>
        <w:t>aaaa</w:t>
      </w:r>
      <w:proofErr w:type="spellEnd"/>
      <w:r w:rsidR="00F71A0D" w:rsidRPr="00C24E46">
        <w:rPr>
          <w:rFonts w:asciiTheme="minorHAnsi" w:hAnsiTheme="minorHAnsi" w:cstheme="minorHAnsi"/>
          <w:bCs/>
          <w:sz w:val="22"/>
          <w:szCs w:val="22"/>
          <w:lang w:val="es-ES_tradnl"/>
        </w:rPr>
        <w:t xml:space="preserve"> </w:t>
      </w:r>
      <w:r w:rsidR="009357F5" w:rsidRPr="00C24E46">
        <w:rPr>
          <w:rFonts w:asciiTheme="minorHAnsi" w:hAnsiTheme="minorHAnsi" w:cstheme="minorHAnsi"/>
          <w:bCs/>
          <w:sz w:val="22"/>
          <w:szCs w:val="22"/>
          <w:lang w:val="es-ES_tradnl"/>
        </w:rPr>
        <w:t xml:space="preserve">y su aceptación hacen </w:t>
      </w:r>
      <w:r w:rsidR="00671A2C" w:rsidRPr="00C24E46">
        <w:rPr>
          <w:rFonts w:asciiTheme="minorHAnsi" w:hAnsiTheme="minorHAnsi" w:cstheme="minorHAnsi"/>
          <w:bCs/>
          <w:sz w:val="22"/>
          <w:szCs w:val="22"/>
          <w:lang w:val="es-ES_tradnl"/>
        </w:rPr>
        <w:t xml:space="preserve"> parte const</w:t>
      </w:r>
      <w:r w:rsidR="00732843" w:rsidRPr="00C24E46">
        <w:rPr>
          <w:rFonts w:asciiTheme="minorHAnsi" w:hAnsiTheme="minorHAnsi" w:cstheme="minorHAnsi"/>
          <w:bCs/>
          <w:sz w:val="22"/>
          <w:szCs w:val="22"/>
          <w:lang w:val="es-ES_tradnl"/>
        </w:rPr>
        <w:t>itutiva del presente acuerdo.</w:t>
      </w:r>
      <w:bookmarkStart w:id="0" w:name="_GoBack"/>
      <w:bookmarkEnd w:id="0"/>
    </w:p>
    <w:p w:rsidR="00671A2C" w:rsidRPr="003434CE" w:rsidRDefault="00671A2C" w:rsidP="00AD0742">
      <w:pPr>
        <w:jc w:val="both"/>
        <w:rPr>
          <w:rFonts w:asciiTheme="minorHAnsi" w:hAnsiTheme="minorHAnsi" w:cstheme="minorHAnsi"/>
          <w:bCs/>
          <w:sz w:val="22"/>
          <w:szCs w:val="22"/>
          <w:lang w:val="es-ES_tradnl"/>
        </w:rPr>
      </w:pPr>
    </w:p>
    <w:p w:rsidR="00AD0742" w:rsidRPr="003434CE" w:rsidRDefault="007E49E2" w:rsidP="00AD0742">
      <w:pPr>
        <w:jc w:val="both"/>
        <w:rPr>
          <w:rFonts w:asciiTheme="minorHAnsi" w:hAnsiTheme="minorHAnsi" w:cstheme="minorHAnsi"/>
          <w:b/>
          <w:sz w:val="22"/>
          <w:szCs w:val="22"/>
          <w:u w:val="single"/>
          <w:lang w:val="es-ES_tradnl"/>
        </w:rPr>
      </w:pPr>
      <w:r w:rsidRPr="003434CE">
        <w:rPr>
          <w:rFonts w:asciiTheme="minorHAnsi" w:hAnsiTheme="minorHAnsi" w:cstheme="minorHAnsi"/>
          <w:b/>
          <w:sz w:val="22"/>
          <w:szCs w:val="22"/>
          <w:u w:val="single"/>
          <w:lang w:val="es-ES_tradnl"/>
        </w:rPr>
        <w:t>DÉCIMA CUARTA:</w:t>
      </w:r>
      <w:r w:rsidR="00732843" w:rsidRPr="003434CE">
        <w:rPr>
          <w:rFonts w:asciiTheme="minorHAnsi" w:hAnsiTheme="minorHAnsi" w:cstheme="minorHAnsi"/>
          <w:b/>
          <w:sz w:val="22"/>
          <w:szCs w:val="22"/>
          <w:u w:val="single"/>
          <w:lang w:val="es-ES_tradnl"/>
        </w:rPr>
        <w:t xml:space="preserve"> </w:t>
      </w:r>
      <w:r w:rsidR="00AD0742" w:rsidRPr="003434CE">
        <w:rPr>
          <w:rFonts w:asciiTheme="minorHAnsi" w:hAnsiTheme="minorHAnsi" w:cstheme="minorHAnsi"/>
          <w:sz w:val="22"/>
          <w:szCs w:val="22"/>
          <w:lang w:val="es-ES_tradnl"/>
        </w:rPr>
        <w:t xml:space="preserve">Para todos los efectos relacionados con el presente contrato, las partes deciden fijar como domicilio contractual a la ciudad de </w:t>
      </w:r>
      <w:r w:rsidR="001621E7" w:rsidRPr="003434CE">
        <w:rPr>
          <w:rFonts w:asciiTheme="minorHAnsi" w:hAnsiTheme="minorHAnsi" w:cstheme="minorHAnsi"/>
          <w:sz w:val="22"/>
          <w:szCs w:val="22"/>
          <w:lang w:val="es-ES_tradnl"/>
        </w:rPr>
        <w:t xml:space="preserve">Pereira. </w:t>
      </w:r>
    </w:p>
    <w:p w:rsidR="00C545FF" w:rsidRPr="003434CE" w:rsidRDefault="00C545FF" w:rsidP="007925A9">
      <w:pPr>
        <w:jc w:val="both"/>
        <w:rPr>
          <w:rFonts w:asciiTheme="minorHAnsi" w:hAnsiTheme="minorHAnsi" w:cstheme="minorHAnsi"/>
          <w:sz w:val="22"/>
          <w:szCs w:val="22"/>
          <w:lang w:val="es-ES_tradnl"/>
        </w:rPr>
      </w:pPr>
    </w:p>
    <w:p w:rsidR="007925A9" w:rsidRPr="003434CE" w:rsidRDefault="007925A9" w:rsidP="007925A9">
      <w:pPr>
        <w:jc w:val="both"/>
        <w:rPr>
          <w:rFonts w:asciiTheme="minorHAnsi" w:hAnsiTheme="minorHAnsi" w:cstheme="minorHAnsi"/>
          <w:sz w:val="22"/>
          <w:szCs w:val="22"/>
          <w:lang w:val="es-ES_tradnl"/>
        </w:rPr>
      </w:pPr>
      <w:r w:rsidRPr="003434CE">
        <w:rPr>
          <w:rFonts w:asciiTheme="minorHAnsi" w:hAnsiTheme="minorHAnsi" w:cstheme="minorHAnsi"/>
          <w:sz w:val="22"/>
          <w:szCs w:val="22"/>
          <w:lang w:val="es-ES_tradnl"/>
        </w:rPr>
        <w:t xml:space="preserve">Este contrato quedará perfeccionado una vez sea firmado por las partes. </w:t>
      </w:r>
    </w:p>
    <w:p w:rsidR="007925A9" w:rsidRPr="003434CE" w:rsidRDefault="007925A9" w:rsidP="00AD0742">
      <w:pPr>
        <w:jc w:val="both"/>
        <w:rPr>
          <w:rFonts w:asciiTheme="minorHAnsi" w:hAnsiTheme="minorHAnsi" w:cstheme="minorHAnsi"/>
          <w:sz w:val="22"/>
          <w:szCs w:val="22"/>
          <w:lang w:val="es-ES_tradnl"/>
        </w:rPr>
      </w:pPr>
    </w:p>
    <w:p w:rsidR="00AD0742" w:rsidRPr="003434CE" w:rsidRDefault="00AD0742" w:rsidP="00AD0742">
      <w:pPr>
        <w:jc w:val="both"/>
        <w:rPr>
          <w:rFonts w:asciiTheme="minorHAnsi" w:hAnsiTheme="minorHAnsi" w:cstheme="minorHAnsi"/>
          <w:sz w:val="22"/>
          <w:szCs w:val="22"/>
          <w:u w:val="single"/>
          <w:lang w:val="es-ES_tradnl"/>
        </w:rPr>
      </w:pPr>
      <w:r w:rsidRPr="003434CE">
        <w:rPr>
          <w:rFonts w:asciiTheme="minorHAnsi" w:hAnsiTheme="minorHAnsi" w:cstheme="minorHAnsi"/>
          <w:sz w:val="22"/>
          <w:szCs w:val="22"/>
          <w:lang w:val="es-ES_tradnl"/>
        </w:rPr>
        <w:t>Se firma el presente documento a los</w:t>
      </w:r>
      <w:r w:rsidR="00F34178" w:rsidRPr="003434CE">
        <w:rPr>
          <w:rFonts w:asciiTheme="minorHAnsi" w:hAnsiTheme="minorHAnsi" w:cstheme="minorHAnsi"/>
          <w:sz w:val="22"/>
          <w:szCs w:val="22"/>
          <w:lang w:val="es-ES_tradnl"/>
        </w:rPr>
        <w:t xml:space="preserve"> ______</w:t>
      </w:r>
      <w:r w:rsidRPr="003434CE">
        <w:rPr>
          <w:rFonts w:asciiTheme="minorHAnsi" w:hAnsiTheme="minorHAnsi" w:cstheme="minorHAnsi"/>
          <w:sz w:val="22"/>
          <w:szCs w:val="22"/>
          <w:lang w:val="es-ES_tradnl"/>
        </w:rPr>
        <w:t xml:space="preserve"> días del mes de</w:t>
      </w:r>
      <w:r w:rsidR="00F34178" w:rsidRPr="003434CE">
        <w:rPr>
          <w:rFonts w:asciiTheme="minorHAnsi" w:hAnsiTheme="minorHAnsi" w:cstheme="minorHAnsi"/>
          <w:sz w:val="22"/>
          <w:szCs w:val="22"/>
          <w:lang w:val="es-ES_tradnl"/>
        </w:rPr>
        <w:t xml:space="preserve"> _____________</w:t>
      </w:r>
      <w:r w:rsidR="00976BEE" w:rsidRPr="003434CE">
        <w:rPr>
          <w:rFonts w:asciiTheme="minorHAnsi" w:hAnsiTheme="minorHAnsi" w:cstheme="minorHAnsi"/>
          <w:sz w:val="22"/>
          <w:szCs w:val="22"/>
          <w:lang w:val="es-ES_tradnl"/>
        </w:rPr>
        <w:t xml:space="preserve"> </w:t>
      </w:r>
      <w:r w:rsidRPr="003434CE">
        <w:rPr>
          <w:rFonts w:asciiTheme="minorHAnsi" w:hAnsiTheme="minorHAnsi" w:cstheme="minorHAnsi"/>
          <w:sz w:val="22"/>
          <w:szCs w:val="22"/>
          <w:lang w:val="es-ES_tradnl"/>
        </w:rPr>
        <w:t xml:space="preserve">del año </w:t>
      </w:r>
      <w:r w:rsidR="00F34178" w:rsidRPr="003434CE">
        <w:rPr>
          <w:rFonts w:asciiTheme="minorHAnsi" w:hAnsiTheme="minorHAnsi" w:cstheme="minorHAnsi"/>
          <w:sz w:val="22"/>
          <w:szCs w:val="22"/>
          <w:u w:val="single"/>
          <w:lang w:val="es-ES_tradnl"/>
        </w:rPr>
        <w:t>______</w:t>
      </w:r>
      <w:r w:rsidR="00976BEE" w:rsidRPr="003434CE">
        <w:rPr>
          <w:rFonts w:asciiTheme="minorHAnsi" w:hAnsiTheme="minorHAnsi" w:cstheme="minorHAnsi"/>
          <w:sz w:val="22"/>
          <w:szCs w:val="22"/>
          <w:u w:val="single"/>
          <w:lang w:val="es-ES_tradnl"/>
        </w:rPr>
        <w:t xml:space="preserve"> </w:t>
      </w:r>
    </w:p>
    <w:p w:rsidR="00976BEE" w:rsidRPr="003434CE" w:rsidRDefault="00976BEE" w:rsidP="00AD0742">
      <w:pPr>
        <w:jc w:val="both"/>
        <w:rPr>
          <w:rFonts w:asciiTheme="minorHAnsi" w:hAnsiTheme="minorHAnsi" w:cstheme="minorHAnsi"/>
          <w:sz w:val="22"/>
          <w:szCs w:val="22"/>
          <w:u w:val="single"/>
          <w:lang w:val="es-ES_tradnl"/>
        </w:rPr>
      </w:pPr>
    </w:p>
    <w:p w:rsidR="00976BEE" w:rsidRPr="003434CE" w:rsidRDefault="00976BEE" w:rsidP="00AD0742">
      <w:pPr>
        <w:jc w:val="both"/>
        <w:rPr>
          <w:rFonts w:asciiTheme="minorHAnsi" w:hAnsiTheme="minorHAnsi" w:cstheme="minorHAnsi"/>
          <w:sz w:val="22"/>
          <w:szCs w:val="22"/>
          <w:u w:val="single"/>
          <w:lang w:val="es-ES_tradnl"/>
        </w:rPr>
      </w:pPr>
    </w:p>
    <w:p w:rsidR="00976BEE" w:rsidRPr="003434CE" w:rsidRDefault="00976BEE" w:rsidP="00AD0742">
      <w:pPr>
        <w:jc w:val="both"/>
        <w:rPr>
          <w:rFonts w:asciiTheme="minorHAnsi" w:hAnsiTheme="minorHAnsi" w:cstheme="minorHAnsi"/>
          <w:sz w:val="22"/>
          <w:szCs w:val="22"/>
          <w:lang w:val="es-ES_tradnl"/>
        </w:rPr>
      </w:pPr>
    </w:p>
    <w:p w:rsidR="00AD0742" w:rsidRPr="003434CE" w:rsidRDefault="00AD0742" w:rsidP="00AD0742">
      <w:pPr>
        <w:jc w:val="both"/>
        <w:rPr>
          <w:rFonts w:asciiTheme="minorHAnsi" w:hAnsiTheme="minorHAnsi" w:cstheme="minorHAnsi"/>
          <w:sz w:val="22"/>
          <w:szCs w:val="22"/>
          <w:lang w:val="es-ES_tradnl"/>
        </w:rPr>
      </w:pPr>
    </w:p>
    <w:p w:rsidR="00C545FF" w:rsidRPr="003434CE" w:rsidRDefault="00C545FF" w:rsidP="00AD0742">
      <w:pPr>
        <w:jc w:val="both"/>
        <w:rPr>
          <w:rFonts w:asciiTheme="minorHAnsi" w:hAnsiTheme="minorHAnsi" w:cstheme="minorHAnsi"/>
          <w:sz w:val="22"/>
          <w:szCs w:val="22"/>
          <w:lang w:val="es-ES_tradnl"/>
        </w:rPr>
      </w:pPr>
    </w:p>
    <w:p w:rsidR="00C545FF" w:rsidRPr="003434CE" w:rsidRDefault="00C545FF" w:rsidP="00AD0742">
      <w:pPr>
        <w:jc w:val="both"/>
        <w:rPr>
          <w:rFonts w:asciiTheme="minorHAnsi" w:hAnsiTheme="minorHAnsi" w:cstheme="minorHAnsi"/>
          <w:sz w:val="22"/>
          <w:szCs w:val="22"/>
          <w:lang w:val="es-ES_tradnl"/>
        </w:rPr>
      </w:pPr>
    </w:p>
    <w:p w:rsidR="00C545FF" w:rsidRPr="003434CE" w:rsidRDefault="00C545FF" w:rsidP="00AD0742">
      <w:pPr>
        <w:jc w:val="both"/>
        <w:rPr>
          <w:rFonts w:asciiTheme="minorHAnsi" w:hAnsiTheme="minorHAnsi" w:cstheme="minorHAnsi"/>
          <w:sz w:val="22"/>
          <w:szCs w:val="22"/>
          <w:lang w:val="es-ES_tradnl"/>
        </w:rPr>
      </w:pPr>
    </w:p>
    <w:p w:rsidR="00C545FF" w:rsidRPr="003434CE" w:rsidRDefault="00C545FF" w:rsidP="00AD0742">
      <w:pPr>
        <w:jc w:val="both"/>
        <w:rPr>
          <w:rFonts w:asciiTheme="minorHAnsi" w:hAnsiTheme="minorHAnsi" w:cstheme="minorHAnsi"/>
          <w:sz w:val="22"/>
          <w:szCs w:val="22"/>
          <w:lang w:val="es-ES_tradnl"/>
        </w:rPr>
      </w:pPr>
    </w:p>
    <w:p w:rsidR="00AD0742" w:rsidRPr="003434CE" w:rsidRDefault="00AD0742" w:rsidP="00AD0742">
      <w:pPr>
        <w:jc w:val="both"/>
        <w:rPr>
          <w:rFonts w:asciiTheme="minorHAnsi" w:hAnsiTheme="minorHAnsi" w:cstheme="minorHAnsi"/>
          <w:sz w:val="22"/>
          <w:szCs w:val="22"/>
          <w:lang w:val="es-ES_tradnl"/>
        </w:rPr>
      </w:pPr>
      <w:r w:rsidRPr="003434CE">
        <w:rPr>
          <w:rFonts w:asciiTheme="minorHAnsi" w:hAnsiTheme="minorHAnsi" w:cstheme="minorHAnsi"/>
          <w:sz w:val="22"/>
          <w:szCs w:val="22"/>
          <w:lang w:val="es-ES_tradnl"/>
        </w:rPr>
        <w:t>__________________________________</w:t>
      </w:r>
      <w:r w:rsidRPr="003434CE">
        <w:rPr>
          <w:rFonts w:asciiTheme="minorHAnsi" w:hAnsiTheme="minorHAnsi" w:cstheme="minorHAnsi"/>
          <w:sz w:val="22"/>
          <w:szCs w:val="22"/>
          <w:lang w:val="es-ES_tradnl"/>
        </w:rPr>
        <w:tab/>
      </w:r>
      <w:r w:rsidRPr="003434CE">
        <w:rPr>
          <w:rFonts w:asciiTheme="minorHAnsi" w:hAnsiTheme="minorHAnsi" w:cstheme="minorHAnsi"/>
          <w:sz w:val="22"/>
          <w:szCs w:val="22"/>
          <w:lang w:val="es-ES_tradnl"/>
        </w:rPr>
        <w:tab/>
        <w:t>_____________________________</w:t>
      </w:r>
    </w:p>
    <w:p w:rsidR="00AD0742" w:rsidRPr="003434CE" w:rsidRDefault="004D7B1F" w:rsidP="00AD0742">
      <w:pPr>
        <w:jc w:val="both"/>
        <w:rPr>
          <w:rFonts w:asciiTheme="minorHAnsi" w:hAnsiTheme="minorHAnsi" w:cstheme="minorHAnsi"/>
          <w:sz w:val="22"/>
          <w:szCs w:val="22"/>
        </w:rPr>
      </w:pPr>
      <w:r w:rsidRPr="003434CE">
        <w:rPr>
          <w:rFonts w:asciiTheme="minorHAnsi" w:hAnsiTheme="minorHAnsi" w:cstheme="minorHAnsi"/>
          <w:b/>
          <w:sz w:val="22"/>
          <w:szCs w:val="22"/>
        </w:rPr>
        <w:t>WILSON ARENAS VALENCIA</w:t>
      </w:r>
      <w:r w:rsidR="00AD0742" w:rsidRPr="003434CE">
        <w:rPr>
          <w:rFonts w:asciiTheme="minorHAnsi" w:hAnsiTheme="minorHAnsi" w:cstheme="minorHAnsi"/>
          <w:b/>
          <w:sz w:val="22"/>
          <w:szCs w:val="22"/>
          <w:lang w:val="es-ES_tradnl"/>
        </w:rPr>
        <w:tab/>
      </w:r>
      <w:r w:rsidR="00AD0742" w:rsidRPr="003434CE">
        <w:rPr>
          <w:rFonts w:asciiTheme="minorHAnsi" w:hAnsiTheme="minorHAnsi" w:cstheme="minorHAnsi"/>
          <w:b/>
          <w:sz w:val="22"/>
          <w:szCs w:val="22"/>
          <w:lang w:val="es-ES_tradnl"/>
        </w:rPr>
        <w:tab/>
      </w:r>
      <w:r w:rsidR="00AD0742" w:rsidRPr="003434CE">
        <w:rPr>
          <w:rFonts w:asciiTheme="minorHAnsi" w:hAnsiTheme="minorHAnsi" w:cstheme="minorHAnsi"/>
          <w:b/>
          <w:sz w:val="22"/>
          <w:szCs w:val="22"/>
          <w:lang w:val="es-ES_tradnl"/>
        </w:rPr>
        <w:tab/>
      </w:r>
      <w:r w:rsidR="00AD0742" w:rsidRPr="003434CE">
        <w:rPr>
          <w:rFonts w:asciiTheme="minorHAnsi" w:hAnsiTheme="minorHAnsi" w:cstheme="minorHAnsi"/>
          <w:sz w:val="22"/>
          <w:szCs w:val="22"/>
        </w:rPr>
        <w:t xml:space="preserve"> </w:t>
      </w:r>
      <w:r w:rsidR="002B6AF1" w:rsidRPr="003434CE">
        <w:rPr>
          <w:rFonts w:asciiTheme="minorHAnsi" w:hAnsiTheme="minorHAnsi" w:cstheme="minorHAnsi"/>
          <w:sz w:val="22"/>
          <w:szCs w:val="22"/>
        </w:rPr>
        <w:t xml:space="preserve">              </w:t>
      </w:r>
    </w:p>
    <w:p w:rsidR="00AD0742" w:rsidRPr="003434CE" w:rsidRDefault="00F34178" w:rsidP="007925A9">
      <w:pPr>
        <w:jc w:val="both"/>
        <w:rPr>
          <w:rFonts w:ascii="Calibri" w:hAnsi="Calibri" w:cs="Arial"/>
          <w:sz w:val="22"/>
          <w:szCs w:val="22"/>
          <w:lang w:val="es-ES_tradnl"/>
        </w:rPr>
      </w:pPr>
      <w:r w:rsidRPr="003434CE">
        <w:rPr>
          <w:rFonts w:asciiTheme="minorHAnsi" w:hAnsiTheme="minorHAnsi" w:cstheme="minorHAnsi"/>
          <w:sz w:val="22"/>
          <w:szCs w:val="22"/>
          <w:lang w:val="es-ES_tradnl"/>
        </w:rPr>
        <w:t xml:space="preserve">CC. </w:t>
      </w:r>
      <w:r w:rsidR="004D7B1F" w:rsidRPr="003434CE">
        <w:rPr>
          <w:rFonts w:asciiTheme="minorHAnsi" w:hAnsiTheme="minorHAnsi" w:cstheme="minorHAnsi"/>
          <w:b/>
          <w:sz w:val="22"/>
          <w:szCs w:val="22"/>
          <w:lang w:val="es-ES_tradnl"/>
        </w:rPr>
        <w:t>16.361.496</w:t>
      </w:r>
      <w:r w:rsidR="00AD0742" w:rsidRPr="003434CE">
        <w:rPr>
          <w:rFonts w:asciiTheme="minorHAnsi" w:hAnsiTheme="minorHAnsi" w:cstheme="minorHAnsi"/>
          <w:sz w:val="22"/>
          <w:szCs w:val="22"/>
          <w:lang w:val="es-ES_tradnl"/>
        </w:rPr>
        <w:tab/>
      </w:r>
      <w:r w:rsidR="00AD0742" w:rsidRPr="003434CE">
        <w:rPr>
          <w:rFonts w:asciiTheme="minorHAnsi" w:hAnsiTheme="minorHAnsi" w:cstheme="minorHAnsi"/>
          <w:sz w:val="22"/>
          <w:szCs w:val="22"/>
          <w:lang w:val="es-ES_tradnl"/>
        </w:rPr>
        <w:tab/>
      </w:r>
      <w:r w:rsidR="00AD0742" w:rsidRPr="003434CE">
        <w:rPr>
          <w:rFonts w:asciiTheme="minorHAnsi" w:hAnsiTheme="minorHAnsi" w:cstheme="minorHAnsi"/>
          <w:sz w:val="22"/>
          <w:szCs w:val="22"/>
          <w:lang w:val="es-ES_tradnl"/>
        </w:rPr>
        <w:tab/>
      </w:r>
      <w:r w:rsidR="00AD0742" w:rsidRPr="003434CE">
        <w:rPr>
          <w:rFonts w:asciiTheme="minorHAnsi" w:hAnsiTheme="minorHAnsi" w:cstheme="minorHAnsi"/>
          <w:sz w:val="22"/>
          <w:szCs w:val="22"/>
          <w:lang w:val="es-ES_tradnl"/>
        </w:rPr>
        <w:tab/>
      </w:r>
      <w:r w:rsidR="00AD0742" w:rsidRPr="003434CE">
        <w:rPr>
          <w:rFonts w:asciiTheme="minorHAnsi" w:hAnsiTheme="minorHAnsi" w:cstheme="minorHAnsi"/>
          <w:sz w:val="22"/>
          <w:szCs w:val="22"/>
          <w:lang w:val="es-ES_tradnl"/>
        </w:rPr>
        <w:tab/>
      </w:r>
      <w:r w:rsidR="009A1229" w:rsidRPr="003434CE">
        <w:rPr>
          <w:rFonts w:asciiTheme="minorHAnsi" w:hAnsiTheme="minorHAnsi" w:cstheme="minorHAnsi"/>
          <w:sz w:val="22"/>
          <w:szCs w:val="22"/>
          <w:lang w:val="es-ES_tradnl"/>
        </w:rPr>
        <w:tab/>
      </w:r>
      <w:r w:rsidR="00FE1AED" w:rsidRPr="003434CE">
        <w:rPr>
          <w:rFonts w:asciiTheme="minorHAnsi" w:hAnsiTheme="minorHAnsi" w:cstheme="minorHAnsi"/>
          <w:sz w:val="22"/>
          <w:szCs w:val="22"/>
          <w:lang w:val="es-ES_tradnl"/>
        </w:rPr>
        <w:t xml:space="preserve"> </w:t>
      </w:r>
      <w:r w:rsidR="00AD0742" w:rsidRPr="003434CE">
        <w:rPr>
          <w:rFonts w:asciiTheme="minorHAnsi" w:hAnsiTheme="minorHAnsi" w:cstheme="minorHAnsi"/>
          <w:sz w:val="22"/>
          <w:szCs w:val="22"/>
          <w:lang w:val="es-ES_tradnl"/>
        </w:rPr>
        <w:t>CC</w:t>
      </w:r>
      <w:r w:rsidR="00AD0742" w:rsidRPr="003434CE">
        <w:rPr>
          <w:rFonts w:ascii="Calibri" w:hAnsi="Calibri" w:cs="Arial"/>
          <w:sz w:val="22"/>
          <w:szCs w:val="22"/>
          <w:lang w:val="es-ES_tradnl"/>
        </w:rPr>
        <w:t xml:space="preserve">. </w:t>
      </w:r>
    </w:p>
    <w:sectPr w:rsidR="00AD0742" w:rsidRPr="003434CE" w:rsidSect="00176047">
      <w:headerReference w:type="default" r:id="rId8"/>
      <w:footerReference w:type="default" r:id="rId9"/>
      <w:pgSz w:w="12242" w:h="15842" w:code="1"/>
      <w:pgMar w:top="2835" w:right="1701" w:bottom="1701" w:left="1701"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AD4" w:rsidRDefault="00980AD4">
      <w:r>
        <w:separator/>
      </w:r>
    </w:p>
  </w:endnote>
  <w:endnote w:type="continuationSeparator" w:id="0">
    <w:p w:rsidR="00980AD4" w:rsidRDefault="0098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HelveticaNeue-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B42" w:rsidRDefault="00320B42" w:rsidP="00320B42">
    <w:pPr>
      <w:pStyle w:val="Piedepgina"/>
      <w:ind w:right="-941"/>
      <w:jc w:val="right"/>
      <w:rPr>
        <w:rFonts w:ascii="Arial" w:hAnsi="Arial" w:cs="Arial"/>
        <w:b/>
      </w:rPr>
    </w:pPr>
  </w:p>
  <w:p w:rsidR="00CD5F93" w:rsidRDefault="00CD5F93" w:rsidP="00CD5F93">
    <w:pPr>
      <w:pStyle w:val="Piedepgina"/>
      <w:ind w:right="-941"/>
      <w:jc w:val="right"/>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AD4" w:rsidRDefault="00980AD4">
      <w:r>
        <w:separator/>
      </w:r>
    </w:p>
  </w:footnote>
  <w:footnote w:type="continuationSeparator" w:id="0">
    <w:p w:rsidR="00980AD4" w:rsidRDefault="00980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55"/>
      <w:gridCol w:w="709"/>
      <w:gridCol w:w="1701"/>
    </w:tblGrid>
    <w:tr w:rsidR="00D06EDA" w:rsidTr="00D06EDA">
      <w:trPr>
        <w:cantSplit/>
        <w:trHeight w:val="400"/>
      </w:trPr>
      <w:tc>
        <w:tcPr>
          <w:tcW w:w="7655" w:type="dxa"/>
          <w:vMerge w:val="restart"/>
          <w:tcBorders>
            <w:top w:val="single" w:sz="4" w:space="0" w:color="auto"/>
            <w:right w:val="nil"/>
          </w:tcBorders>
          <w:vAlign w:val="center"/>
        </w:tcPr>
        <w:p w:rsidR="00D06EDA" w:rsidRPr="00774783" w:rsidRDefault="003F7184" w:rsidP="00D1273F">
          <w:pPr>
            <w:pStyle w:val="Encabezado"/>
            <w:jc w:val="center"/>
            <w:rPr>
              <w:rFonts w:ascii="Calibri" w:hAnsi="Calibri"/>
              <w:b/>
              <w:sz w:val="22"/>
            </w:rPr>
          </w:pPr>
          <w:r>
            <w:rPr>
              <w:rFonts w:ascii="Calibri" w:hAnsi="Calibri"/>
              <w:noProof/>
              <w:lang w:val="es-CO" w:eastAsia="es-CO"/>
            </w:rPr>
            <w:drawing>
              <wp:anchor distT="0" distB="0" distL="114300" distR="114300" simplePos="0" relativeHeight="251658240" behindDoc="0" locked="0" layoutInCell="1" allowOverlap="1">
                <wp:simplePos x="0" y="0"/>
                <wp:positionH relativeFrom="column">
                  <wp:posOffset>113665</wp:posOffset>
                </wp:positionH>
                <wp:positionV relativeFrom="paragraph">
                  <wp:posOffset>130810</wp:posOffset>
                </wp:positionV>
                <wp:extent cx="854710" cy="609600"/>
                <wp:effectExtent l="0" t="0" r="0" b="0"/>
                <wp:wrapNone/>
                <wp:docPr id="1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710" cy="609600"/>
                        </a:xfrm>
                        <a:prstGeom prst="rect">
                          <a:avLst/>
                        </a:prstGeom>
                        <a:noFill/>
                      </pic:spPr>
                    </pic:pic>
                  </a:graphicData>
                </a:graphic>
                <wp14:sizeRelH relativeFrom="page">
                  <wp14:pctWidth>0</wp14:pctWidth>
                </wp14:sizeRelH>
                <wp14:sizeRelV relativeFrom="page">
                  <wp14:pctHeight>0</wp14:pctHeight>
                </wp14:sizeRelV>
              </wp:anchor>
            </w:drawing>
          </w:r>
        </w:p>
        <w:p w:rsidR="00D06EDA" w:rsidRPr="00774783" w:rsidRDefault="00AD0742" w:rsidP="00D1273F">
          <w:pPr>
            <w:pStyle w:val="Encabezado"/>
            <w:jc w:val="center"/>
            <w:rPr>
              <w:rFonts w:ascii="Calibri" w:hAnsi="Calibri"/>
              <w:b/>
              <w:sz w:val="24"/>
              <w:szCs w:val="24"/>
            </w:rPr>
          </w:pPr>
          <w:r w:rsidRPr="00774783">
            <w:rPr>
              <w:rFonts w:ascii="Calibri" w:hAnsi="Calibri"/>
              <w:b/>
              <w:sz w:val="22"/>
            </w:rPr>
            <w:t xml:space="preserve">        </w:t>
          </w:r>
          <w:r w:rsidR="00930C4B" w:rsidRPr="00774783">
            <w:rPr>
              <w:rFonts w:ascii="Calibri" w:hAnsi="Calibri"/>
              <w:b/>
              <w:sz w:val="22"/>
            </w:rPr>
            <w:t xml:space="preserve">     </w:t>
          </w:r>
          <w:r w:rsidRPr="00774783">
            <w:rPr>
              <w:rFonts w:ascii="Calibri" w:hAnsi="Calibri"/>
              <w:b/>
              <w:sz w:val="22"/>
            </w:rPr>
            <w:t xml:space="preserve"> </w:t>
          </w:r>
          <w:r w:rsidR="0097338E" w:rsidRPr="00774783">
            <w:rPr>
              <w:rFonts w:ascii="Calibri" w:hAnsi="Calibri"/>
              <w:b/>
              <w:sz w:val="22"/>
            </w:rPr>
            <w:t xml:space="preserve">            </w:t>
          </w:r>
          <w:r w:rsidR="00D06EDA" w:rsidRPr="00774783">
            <w:rPr>
              <w:rFonts w:ascii="Calibri" w:hAnsi="Calibri"/>
              <w:b/>
              <w:sz w:val="24"/>
              <w:szCs w:val="24"/>
            </w:rPr>
            <w:t xml:space="preserve">  </w:t>
          </w:r>
        </w:p>
        <w:p w:rsidR="00D06EDA" w:rsidRPr="00774783" w:rsidRDefault="00930C4B" w:rsidP="00D1273F">
          <w:pPr>
            <w:pStyle w:val="Encabezado"/>
            <w:jc w:val="center"/>
            <w:rPr>
              <w:rFonts w:ascii="Calibri" w:eastAsia="Calibri" w:hAnsi="Calibri"/>
              <w:b/>
              <w:noProof/>
              <w:sz w:val="24"/>
              <w:szCs w:val="24"/>
            </w:rPr>
          </w:pPr>
          <w:r w:rsidRPr="00774783">
            <w:rPr>
              <w:rFonts w:ascii="Calibri" w:eastAsia="Calibri" w:hAnsi="Calibri"/>
              <w:b/>
              <w:noProof/>
              <w:sz w:val="24"/>
              <w:szCs w:val="24"/>
            </w:rPr>
            <w:t xml:space="preserve">          </w:t>
          </w:r>
          <w:r w:rsidR="0097338E" w:rsidRPr="00774783">
            <w:rPr>
              <w:rFonts w:ascii="Calibri" w:eastAsia="Calibri" w:hAnsi="Calibri"/>
              <w:b/>
              <w:noProof/>
              <w:sz w:val="24"/>
              <w:szCs w:val="24"/>
            </w:rPr>
            <w:t xml:space="preserve">        </w:t>
          </w:r>
          <w:r w:rsidRPr="00774783">
            <w:rPr>
              <w:rFonts w:ascii="Calibri" w:eastAsia="Calibri" w:hAnsi="Calibri"/>
              <w:b/>
              <w:noProof/>
              <w:sz w:val="24"/>
              <w:szCs w:val="24"/>
            </w:rPr>
            <w:t xml:space="preserve"> </w:t>
          </w:r>
          <w:r w:rsidR="0097338E" w:rsidRPr="00774783">
            <w:rPr>
              <w:rFonts w:ascii="Calibri" w:eastAsia="Calibri" w:hAnsi="Calibri"/>
              <w:b/>
              <w:noProof/>
              <w:sz w:val="24"/>
              <w:szCs w:val="24"/>
            </w:rPr>
            <w:t xml:space="preserve">  </w:t>
          </w:r>
          <w:r w:rsidRPr="00774783">
            <w:rPr>
              <w:rFonts w:ascii="Calibri" w:eastAsia="Calibri" w:hAnsi="Calibri"/>
              <w:b/>
              <w:noProof/>
              <w:sz w:val="24"/>
              <w:szCs w:val="24"/>
            </w:rPr>
            <w:t xml:space="preserve"> ACUERDO DE CERTIFICACIÓN</w:t>
          </w:r>
        </w:p>
        <w:p w:rsidR="00AF4099" w:rsidRPr="00774783" w:rsidRDefault="00AF4099" w:rsidP="00D1273F">
          <w:pPr>
            <w:pStyle w:val="Encabezado"/>
            <w:jc w:val="center"/>
            <w:rPr>
              <w:rFonts w:ascii="Calibri" w:hAnsi="Calibri"/>
              <w:b/>
              <w:sz w:val="22"/>
            </w:rPr>
          </w:pPr>
        </w:p>
      </w:tc>
      <w:tc>
        <w:tcPr>
          <w:tcW w:w="709" w:type="dxa"/>
          <w:tcBorders>
            <w:top w:val="single" w:sz="4" w:space="0" w:color="auto"/>
            <w:left w:val="nil"/>
            <w:bottom w:val="nil"/>
            <w:right w:val="single" w:sz="4" w:space="0" w:color="auto"/>
          </w:tcBorders>
          <w:vAlign w:val="center"/>
        </w:tcPr>
        <w:p w:rsidR="00D06EDA" w:rsidRPr="00774783" w:rsidRDefault="00D06EDA" w:rsidP="00D1273F">
          <w:pPr>
            <w:pStyle w:val="Encabezado"/>
            <w:jc w:val="right"/>
            <w:rPr>
              <w:rFonts w:ascii="Calibri" w:hAnsi="Calibri"/>
              <w:b/>
              <w:sz w:val="14"/>
              <w:szCs w:val="14"/>
            </w:rPr>
          </w:pPr>
          <w:r w:rsidRPr="00774783">
            <w:rPr>
              <w:rFonts w:ascii="Calibri" w:hAnsi="Calibri"/>
              <w:b/>
              <w:sz w:val="14"/>
              <w:szCs w:val="14"/>
            </w:rPr>
            <w:t>Código</w:t>
          </w:r>
        </w:p>
      </w:tc>
      <w:tc>
        <w:tcPr>
          <w:tcW w:w="1701" w:type="dxa"/>
          <w:tcBorders>
            <w:left w:val="single" w:sz="4" w:space="0" w:color="auto"/>
          </w:tcBorders>
          <w:vAlign w:val="center"/>
        </w:tcPr>
        <w:p w:rsidR="00D06EDA" w:rsidRPr="00774783" w:rsidRDefault="00AD0742" w:rsidP="00930C4B">
          <w:pPr>
            <w:pStyle w:val="Encabezado"/>
            <w:jc w:val="center"/>
            <w:rPr>
              <w:rFonts w:ascii="Calibri" w:hAnsi="Calibri"/>
              <w:b/>
              <w:sz w:val="14"/>
              <w:szCs w:val="14"/>
            </w:rPr>
          </w:pPr>
          <w:r w:rsidRPr="00774783">
            <w:rPr>
              <w:rFonts w:ascii="Calibri" w:hAnsi="Calibri"/>
              <w:b/>
              <w:sz w:val="14"/>
              <w:szCs w:val="14"/>
            </w:rPr>
            <w:t>SGC-MC4-FOR-0</w:t>
          </w:r>
          <w:r w:rsidR="00930C4B" w:rsidRPr="00774783">
            <w:rPr>
              <w:rFonts w:ascii="Calibri" w:hAnsi="Calibri"/>
              <w:b/>
              <w:sz w:val="14"/>
              <w:szCs w:val="14"/>
            </w:rPr>
            <w:t>3</w:t>
          </w:r>
        </w:p>
      </w:tc>
    </w:tr>
    <w:tr w:rsidR="00D06EDA" w:rsidTr="00D06EDA">
      <w:trPr>
        <w:cantSplit/>
        <w:trHeight w:val="301"/>
      </w:trPr>
      <w:tc>
        <w:tcPr>
          <w:tcW w:w="7655" w:type="dxa"/>
          <w:vMerge/>
          <w:tcBorders>
            <w:right w:val="nil"/>
          </w:tcBorders>
          <w:vAlign w:val="center"/>
        </w:tcPr>
        <w:p w:rsidR="00D06EDA" w:rsidRPr="00774783" w:rsidRDefault="00D06EDA" w:rsidP="00D1273F">
          <w:pPr>
            <w:pStyle w:val="Encabezado"/>
            <w:rPr>
              <w:rFonts w:ascii="Calibri" w:hAnsi="Calibri"/>
              <w:b/>
              <w:sz w:val="22"/>
            </w:rPr>
          </w:pPr>
        </w:p>
      </w:tc>
      <w:tc>
        <w:tcPr>
          <w:tcW w:w="709" w:type="dxa"/>
          <w:tcBorders>
            <w:top w:val="nil"/>
            <w:left w:val="nil"/>
            <w:bottom w:val="nil"/>
            <w:right w:val="single" w:sz="4" w:space="0" w:color="auto"/>
          </w:tcBorders>
          <w:vAlign w:val="center"/>
        </w:tcPr>
        <w:p w:rsidR="00D06EDA" w:rsidRPr="00774783" w:rsidRDefault="00D06EDA" w:rsidP="00D1273F">
          <w:pPr>
            <w:pStyle w:val="Encabezado"/>
            <w:jc w:val="right"/>
            <w:rPr>
              <w:rFonts w:ascii="Calibri" w:hAnsi="Calibri"/>
              <w:b/>
              <w:sz w:val="14"/>
              <w:szCs w:val="14"/>
            </w:rPr>
          </w:pPr>
          <w:r w:rsidRPr="00774783">
            <w:rPr>
              <w:rFonts w:ascii="Calibri" w:hAnsi="Calibri"/>
              <w:b/>
              <w:sz w:val="14"/>
              <w:szCs w:val="14"/>
            </w:rPr>
            <w:t>Versión</w:t>
          </w:r>
        </w:p>
      </w:tc>
      <w:tc>
        <w:tcPr>
          <w:tcW w:w="1701" w:type="dxa"/>
          <w:tcBorders>
            <w:left w:val="single" w:sz="4" w:space="0" w:color="auto"/>
          </w:tcBorders>
          <w:vAlign w:val="center"/>
        </w:tcPr>
        <w:p w:rsidR="00D06EDA" w:rsidRPr="00774783" w:rsidRDefault="00F71A0D" w:rsidP="00D1273F">
          <w:pPr>
            <w:pStyle w:val="Encabezado"/>
            <w:jc w:val="center"/>
            <w:rPr>
              <w:rFonts w:ascii="Calibri" w:hAnsi="Calibri"/>
              <w:b/>
              <w:sz w:val="14"/>
              <w:szCs w:val="14"/>
            </w:rPr>
          </w:pPr>
          <w:r>
            <w:rPr>
              <w:rFonts w:ascii="Calibri" w:hAnsi="Calibri"/>
              <w:b/>
              <w:sz w:val="14"/>
              <w:szCs w:val="14"/>
            </w:rPr>
            <w:t>6</w:t>
          </w:r>
        </w:p>
      </w:tc>
    </w:tr>
    <w:tr w:rsidR="00D06EDA" w:rsidTr="00D06EDA">
      <w:trPr>
        <w:cantSplit/>
        <w:trHeight w:val="400"/>
      </w:trPr>
      <w:tc>
        <w:tcPr>
          <w:tcW w:w="7655" w:type="dxa"/>
          <w:vMerge/>
          <w:tcBorders>
            <w:right w:val="nil"/>
          </w:tcBorders>
          <w:vAlign w:val="center"/>
        </w:tcPr>
        <w:p w:rsidR="00D06EDA" w:rsidRPr="00774783" w:rsidRDefault="00D06EDA" w:rsidP="00D1273F">
          <w:pPr>
            <w:pStyle w:val="Encabezado"/>
            <w:rPr>
              <w:rFonts w:ascii="Calibri" w:hAnsi="Calibri"/>
              <w:b/>
              <w:sz w:val="22"/>
            </w:rPr>
          </w:pPr>
        </w:p>
      </w:tc>
      <w:tc>
        <w:tcPr>
          <w:tcW w:w="709" w:type="dxa"/>
          <w:tcBorders>
            <w:top w:val="nil"/>
            <w:left w:val="nil"/>
            <w:bottom w:val="nil"/>
            <w:right w:val="single" w:sz="4" w:space="0" w:color="auto"/>
          </w:tcBorders>
          <w:vAlign w:val="center"/>
        </w:tcPr>
        <w:p w:rsidR="00D06EDA" w:rsidRPr="00774783" w:rsidRDefault="00D06EDA" w:rsidP="00D1273F">
          <w:pPr>
            <w:pStyle w:val="Encabezado"/>
            <w:jc w:val="right"/>
            <w:rPr>
              <w:rFonts w:ascii="Calibri" w:hAnsi="Calibri"/>
              <w:b/>
              <w:sz w:val="14"/>
              <w:szCs w:val="14"/>
            </w:rPr>
          </w:pPr>
          <w:r w:rsidRPr="00774783">
            <w:rPr>
              <w:rFonts w:ascii="Calibri" w:hAnsi="Calibri"/>
              <w:b/>
              <w:sz w:val="14"/>
              <w:szCs w:val="14"/>
            </w:rPr>
            <w:t>Fecha</w:t>
          </w:r>
        </w:p>
      </w:tc>
      <w:tc>
        <w:tcPr>
          <w:tcW w:w="1701" w:type="dxa"/>
          <w:tcBorders>
            <w:left w:val="single" w:sz="4" w:space="0" w:color="auto"/>
          </w:tcBorders>
          <w:vAlign w:val="center"/>
        </w:tcPr>
        <w:p w:rsidR="00D06EDA" w:rsidRPr="00774783" w:rsidRDefault="00BE7DE9" w:rsidP="00F71A0D">
          <w:pPr>
            <w:pStyle w:val="Encabezado"/>
            <w:jc w:val="center"/>
            <w:rPr>
              <w:rFonts w:ascii="Calibri" w:hAnsi="Calibri"/>
              <w:b/>
              <w:sz w:val="14"/>
              <w:szCs w:val="14"/>
            </w:rPr>
          </w:pPr>
          <w:r>
            <w:rPr>
              <w:rFonts w:ascii="Calibri" w:hAnsi="Calibri"/>
              <w:b/>
              <w:sz w:val="14"/>
              <w:szCs w:val="14"/>
            </w:rPr>
            <w:t>2020-0</w:t>
          </w:r>
          <w:r w:rsidR="00F27F1B">
            <w:rPr>
              <w:rFonts w:ascii="Calibri" w:hAnsi="Calibri"/>
              <w:b/>
              <w:sz w:val="14"/>
              <w:szCs w:val="14"/>
            </w:rPr>
            <w:t>9-29</w:t>
          </w:r>
        </w:p>
      </w:tc>
    </w:tr>
    <w:tr w:rsidR="00D06EDA" w:rsidTr="00D06EDA">
      <w:trPr>
        <w:cantSplit/>
        <w:trHeight w:val="400"/>
      </w:trPr>
      <w:tc>
        <w:tcPr>
          <w:tcW w:w="7655" w:type="dxa"/>
          <w:vMerge/>
          <w:tcBorders>
            <w:bottom w:val="single" w:sz="4" w:space="0" w:color="auto"/>
            <w:right w:val="nil"/>
          </w:tcBorders>
          <w:vAlign w:val="center"/>
        </w:tcPr>
        <w:p w:rsidR="00D06EDA" w:rsidRPr="00774783" w:rsidRDefault="00D06EDA" w:rsidP="00D1273F">
          <w:pPr>
            <w:pStyle w:val="Encabezado"/>
            <w:rPr>
              <w:rFonts w:ascii="Calibri" w:hAnsi="Calibri"/>
              <w:b/>
              <w:sz w:val="22"/>
            </w:rPr>
          </w:pPr>
        </w:p>
      </w:tc>
      <w:tc>
        <w:tcPr>
          <w:tcW w:w="709" w:type="dxa"/>
          <w:tcBorders>
            <w:top w:val="nil"/>
            <w:left w:val="nil"/>
            <w:bottom w:val="single" w:sz="4" w:space="0" w:color="auto"/>
            <w:right w:val="single" w:sz="4" w:space="0" w:color="auto"/>
          </w:tcBorders>
          <w:vAlign w:val="center"/>
        </w:tcPr>
        <w:p w:rsidR="00D06EDA" w:rsidRPr="00774783" w:rsidRDefault="00D06EDA" w:rsidP="00D1273F">
          <w:pPr>
            <w:pStyle w:val="Encabezado"/>
            <w:jc w:val="right"/>
            <w:rPr>
              <w:rFonts w:ascii="Calibri" w:hAnsi="Calibri"/>
              <w:b/>
              <w:sz w:val="14"/>
              <w:szCs w:val="14"/>
            </w:rPr>
          </w:pPr>
          <w:r w:rsidRPr="00774783">
            <w:rPr>
              <w:rFonts w:ascii="Calibri" w:hAnsi="Calibri"/>
              <w:b/>
              <w:sz w:val="14"/>
              <w:szCs w:val="14"/>
            </w:rPr>
            <w:t>Página</w:t>
          </w:r>
        </w:p>
      </w:tc>
      <w:tc>
        <w:tcPr>
          <w:tcW w:w="1701" w:type="dxa"/>
          <w:tcBorders>
            <w:left w:val="single" w:sz="4" w:space="0" w:color="auto"/>
          </w:tcBorders>
          <w:vAlign w:val="center"/>
        </w:tcPr>
        <w:p w:rsidR="00D06EDA" w:rsidRPr="00774783" w:rsidRDefault="00D06EDA" w:rsidP="00D1273F">
          <w:pPr>
            <w:pStyle w:val="Encabezado"/>
            <w:jc w:val="center"/>
            <w:rPr>
              <w:rFonts w:ascii="Calibri" w:hAnsi="Calibri"/>
              <w:b/>
              <w:sz w:val="14"/>
              <w:szCs w:val="14"/>
            </w:rPr>
          </w:pPr>
          <w:r w:rsidRPr="00774783">
            <w:rPr>
              <w:rStyle w:val="Nmerodepgina"/>
              <w:rFonts w:ascii="Calibri" w:hAnsi="Calibri"/>
              <w:b/>
              <w:sz w:val="14"/>
              <w:szCs w:val="14"/>
            </w:rPr>
            <w:fldChar w:fldCharType="begin"/>
          </w:r>
          <w:r w:rsidRPr="00774783">
            <w:rPr>
              <w:rStyle w:val="Nmerodepgina"/>
              <w:rFonts w:ascii="Calibri" w:hAnsi="Calibri"/>
              <w:b/>
              <w:sz w:val="14"/>
              <w:szCs w:val="14"/>
            </w:rPr>
            <w:instrText xml:space="preserve"> PAGE </w:instrText>
          </w:r>
          <w:r w:rsidRPr="00774783">
            <w:rPr>
              <w:rStyle w:val="Nmerodepgina"/>
              <w:rFonts w:ascii="Calibri" w:hAnsi="Calibri"/>
              <w:b/>
              <w:sz w:val="14"/>
              <w:szCs w:val="14"/>
            </w:rPr>
            <w:fldChar w:fldCharType="separate"/>
          </w:r>
          <w:r w:rsidR="00C24E46">
            <w:rPr>
              <w:rStyle w:val="Nmerodepgina"/>
              <w:rFonts w:ascii="Calibri" w:hAnsi="Calibri"/>
              <w:b/>
              <w:noProof/>
              <w:sz w:val="14"/>
              <w:szCs w:val="14"/>
            </w:rPr>
            <w:t>3</w:t>
          </w:r>
          <w:r w:rsidRPr="00774783">
            <w:rPr>
              <w:rStyle w:val="Nmerodepgina"/>
              <w:rFonts w:ascii="Calibri" w:hAnsi="Calibri"/>
              <w:b/>
              <w:sz w:val="14"/>
              <w:szCs w:val="14"/>
            </w:rPr>
            <w:fldChar w:fldCharType="end"/>
          </w:r>
          <w:r w:rsidRPr="00774783">
            <w:rPr>
              <w:rFonts w:ascii="Calibri" w:hAnsi="Calibri"/>
              <w:b/>
              <w:sz w:val="14"/>
              <w:szCs w:val="14"/>
            </w:rPr>
            <w:t xml:space="preserve"> de </w:t>
          </w:r>
          <w:r w:rsidRPr="00774783">
            <w:rPr>
              <w:rStyle w:val="Nmerodepgina"/>
              <w:rFonts w:ascii="Calibri" w:hAnsi="Calibri"/>
              <w:b/>
              <w:sz w:val="14"/>
              <w:szCs w:val="14"/>
            </w:rPr>
            <w:fldChar w:fldCharType="begin"/>
          </w:r>
          <w:r w:rsidRPr="00774783">
            <w:rPr>
              <w:rStyle w:val="Nmerodepgina"/>
              <w:rFonts w:ascii="Calibri" w:hAnsi="Calibri"/>
              <w:b/>
              <w:sz w:val="14"/>
              <w:szCs w:val="14"/>
            </w:rPr>
            <w:instrText xml:space="preserve"> NUMPAGES </w:instrText>
          </w:r>
          <w:r w:rsidRPr="00774783">
            <w:rPr>
              <w:rStyle w:val="Nmerodepgina"/>
              <w:rFonts w:ascii="Calibri" w:hAnsi="Calibri"/>
              <w:b/>
              <w:sz w:val="14"/>
              <w:szCs w:val="14"/>
            </w:rPr>
            <w:fldChar w:fldCharType="separate"/>
          </w:r>
          <w:r w:rsidR="00C24E46">
            <w:rPr>
              <w:rStyle w:val="Nmerodepgina"/>
              <w:rFonts w:ascii="Calibri" w:hAnsi="Calibri"/>
              <w:b/>
              <w:noProof/>
              <w:sz w:val="14"/>
              <w:szCs w:val="14"/>
            </w:rPr>
            <w:t>3</w:t>
          </w:r>
          <w:r w:rsidRPr="00774783">
            <w:rPr>
              <w:rStyle w:val="Nmerodepgina"/>
              <w:rFonts w:ascii="Calibri" w:hAnsi="Calibri"/>
              <w:b/>
              <w:sz w:val="14"/>
              <w:szCs w:val="14"/>
            </w:rPr>
            <w:fldChar w:fldCharType="end"/>
          </w:r>
        </w:p>
      </w:tc>
    </w:tr>
  </w:tbl>
  <w:p w:rsidR="00D06EDA" w:rsidRDefault="00D06EDA" w:rsidP="00D06EDA">
    <w:pPr>
      <w:pStyle w:val="Encabezado"/>
      <w:ind w:left="-426"/>
      <w:rPr>
        <w:rFonts w:ascii="Arial" w:hAnsi="Arial"/>
        <w:sz w:val="22"/>
      </w:rPr>
    </w:pPr>
  </w:p>
  <w:p w:rsidR="00C8505A" w:rsidRDefault="003F7184" w:rsidP="00D1010C">
    <w:pPr>
      <w:pStyle w:val="Encabezado"/>
    </w:pPr>
    <w:r>
      <w:rPr>
        <w:noProof/>
        <w:lang w:val="es-CO" w:eastAsia="es-CO"/>
      </w:rPr>
      <mc:AlternateContent>
        <mc:Choice Requires="wps">
          <w:drawing>
            <wp:anchor distT="0" distB="0" distL="114300" distR="114300" simplePos="0" relativeHeight="251657216" behindDoc="0" locked="0" layoutInCell="1" allowOverlap="1">
              <wp:simplePos x="0" y="0"/>
              <wp:positionH relativeFrom="column">
                <wp:posOffset>-192405</wp:posOffset>
              </wp:positionH>
              <wp:positionV relativeFrom="paragraph">
                <wp:posOffset>28575</wp:posOffset>
              </wp:positionV>
              <wp:extent cx="6400800" cy="7675245"/>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7675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1CD001" id="Rectangle 12" o:spid="_x0000_s1026" style="position:absolute;margin-left:-15.15pt;margin-top:2.25pt;width:7in;height:60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E036B"/>
    <w:multiLevelType w:val="hybridMultilevel"/>
    <w:tmpl w:val="7A28C338"/>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13E62506"/>
    <w:multiLevelType w:val="hybridMultilevel"/>
    <w:tmpl w:val="31BA0DC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150766B5"/>
    <w:multiLevelType w:val="multilevel"/>
    <w:tmpl w:val="0C0A001F"/>
    <w:styleLink w:val="111111"/>
    <w:lvl w:ilvl="0">
      <w:start w:val="5"/>
      <w:numFmt w:val="decimal"/>
      <w:pStyle w:val="NIVEL1"/>
      <w:lvlText w:val="%1."/>
      <w:lvlJc w:val="left"/>
      <w:pPr>
        <w:tabs>
          <w:tab w:val="num" w:pos="360"/>
        </w:tabs>
        <w:ind w:left="360" w:hanging="360"/>
      </w:pPr>
    </w:lvl>
    <w:lvl w:ilvl="1">
      <w:start w:val="1"/>
      <w:numFmt w:val="decimal"/>
      <w:pStyle w:val="NIVEL2"/>
      <w:lvlText w:val="%1.%2."/>
      <w:lvlJc w:val="left"/>
      <w:pPr>
        <w:tabs>
          <w:tab w:val="num" w:pos="792"/>
        </w:tabs>
        <w:ind w:left="792" w:hanging="432"/>
      </w:pPr>
    </w:lvl>
    <w:lvl w:ilvl="2">
      <w:start w:val="1"/>
      <w:numFmt w:val="decimal"/>
      <w:pStyle w:val="NICVEL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177B7694"/>
    <w:multiLevelType w:val="hybridMultilevel"/>
    <w:tmpl w:val="9BE419D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24266C31"/>
    <w:multiLevelType w:val="hybridMultilevel"/>
    <w:tmpl w:val="CC6AAA4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2FFF11FE"/>
    <w:multiLevelType w:val="hybridMultilevel"/>
    <w:tmpl w:val="F1389FA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32BA4CDA"/>
    <w:multiLevelType w:val="multilevel"/>
    <w:tmpl w:val="0C0A001F"/>
    <w:numStyleLink w:val="111111"/>
  </w:abstractNum>
  <w:abstractNum w:abstractNumId="7">
    <w:nsid w:val="34043CEA"/>
    <w:multiLevelType w:val="hybridMultilevel"/>
    <w:tmpl w:val="5F4448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402873B1"/>
    <w:multiLevelType w:val="hybridMultilevel"/>
    <w:tmpl w:val="42B0C94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519A569F"/>
    <w:multiLevelType w:val="hybridMultilevel"/>
    <w:tmpl w:val="979806D2"/>
    <w:lvl w:ilvl="0" w:tplc="85D0EA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16B219E"/>
    <w:multiLevelType w:val="multilevel"/>
    <w:tmpl w:val="3A24D08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Century Gothic" w:eastAsia="Times New Roman" w:hAnsi="Century Gothic" w:cs="HelveticaNeue-Medium"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221B74"/>
    <w:multiLevelType w:val="hybridMultilevel"/>
    <w:tmpl w:val="B8BED03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7BF77F99"/>
    <w:multiLevelType w:val="hybridMultilevel"/>
    <w:tmpl w:val="EE6092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6"/>
    <w:lvlOverride w:ilvl="0">
      <w:lvl w:ilvl="0">
        <w:start w:val="1"/>
        <w:numFmt w:val="decimal"/>
        <w:pStyle w:val="NIVEL1"/>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IVEL2"/>
        <w:lvlText w:val="%1.%2."/>
        <w:lvlJc w:val="left"/>
        <w:pPr>
          <w:tabs>
            <w:tab w:val="num" w:pos="792"/>
          </w:tabs>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NICVEL3"/>
        <w:lvlText w:val="%1.%2.%3."/>
        <w:lvlJc w:val="left"/>
        <w:pPr>
          <w:tabs>
            <w:tab w:val="num" w:pos="1146"/>
          </w:tabs>
          <w:ind w:left="930" w:hanging="504"/>
        </w:pPr>
        <w:rPr>
          <w:b/>
        </w:rPr>
      </w:lvl>
    </w:lvlOverride>
    <w:lvlOverride w:ilvl="3">
      <w:lvl w:ilvl="3">
        <w:start w:val="1"/>
        <w:numFmt w:val="decimal"/>
        <w:lvlText w:val="%1.%2.%3.%4."/>
        <w:lvlJc w:val="left"/>
        <w:pPr>
          <w:tabs>
            <w:tab w:val="num" w:pos="1680"/>
          </w:tabs>
          <w:ind w:left="1248" w:hanging="648"/>
        </w:pPr>
        <w:rPr>
          <w:b w:val="0"/>
        </w:rPr>
      </w:lvl>
    </w:lvlOverride>
    <w:lvlOverride w:ilvl="4">
      <w:lvl w:ilvl="4">
        <w:start w:val="1"/>
        <w:numFmt w:val="decimal"/>
        <w:lvlText w:val="%1.%2.%3.%4.%5."/>
        <w:lvlJc w:val="left"/>
        <w:pPr>
          <w:tabs>
            <w:tab w:val="num" w:pos="1200"/>
          </w:tabs>
          <w:ind w:left="912" w:hanging="792"/>
        </w:pPr>
        <w:rPr>
          <w:b w:val="0"/>
        </w:rPr>
      </w:lvl>
    </w:lvlOverride>
  </w:num>
  <w:num w:numId="3">
    <w:abstractNumId w:val="9"/>
  </w:num>
  <w:num w:numId="4">
    <w:abstractNumId w:val="0"/>
  </w:num>
  <w:num w:numId="5">
    <w:abstractNumId w:val="10"/>
  </w:num>
  <w:num w:numId="6">
    <w:abstractNumId w:val="4"/>
  </w:num>
  <w:num w:numId="7">
    <w:abstractNumId w:val="1"/>
  </w:num>
  <w:num w:numId="8">
    <w:abstractNumId w:val="11"/>
  </w:num>
  <w:num w:numId="9">
    <w:abstractNumId w:val="3"/>
  </w:num>
  <w:num w:numId="10">
    <w:abstractNumId w:val="5"/>
  </w:num>
  <w:num w:numId="11">
    <w:abstractNumId w:val="8"/>
  </w:num>
  <w:num w:numId="12">
    <w:abstractNumId w:val="12"/>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9E8"/>
    <w:rsid w:val="000037BF"/>
    <w:rsid w:val="000234E5"/>
    <w:rsid w:val="00035DAA"/>
    <w:rsid w:val="0007158D"/>
    <w:rsid w:val="00077C73"/>
    <w:rsid w:val="0008763F"/>
    <w:rsid w:val="000912D7"/>
    <w:rsid w:val="0009161D"/>
    <w:rsid w:val="000928A5"/>
    <w:rsid w:val="0009735F"/>
    <w:rsid w:val="000A5F15"/>
    <w:rsid w:val="000B6F80"/>
    <w:rsid w:val="000D35DF"/>
    <w:rsid w:val="000E2C1A"/>
    <w:rsid w:val="000F5493"/>
    <w:rsid w:val="00104EDD"/>
    <w:rsid w:val="00106F7B"/>
    <w:rsid w:val="00114B60"/>
    <w:rsid w:val="001164FA"/>
    <w:rsid w:val="001212FA"/>
    <w:rsid w:val="00125A85"/>
    <w:rsid w:val="001306A0"/>
    <w:rsid w:val="00142596"/>
    <w:rsid w:val="00143113"/>
    <w:rsid w:val="00157846"/>
    <w:rsid w:val="001621E7"/>
    <w:rsid w:val="00170BEF"/>
    <w:rsid w:val="00171C48"/>
    <w:rsid w:val="00176047"/>
    <w:rsid w:val="001814A3"/>
    <w:rsid w:val="00182B37"/>
    <w:rsid w:val="0018568A"/>
    <w:rsid w:val="00195A25"/>
    <w:rsid w:val="0019749F"/>
    <w:rsid w:val="001A15D7"/>
    <w:rsid w:val="001F1366"/>
    <w:rsid w:val="001F3A8A"/>
    <w:rsid w:val="00214EAD"/>
    <w:rsid w:val="00226941"/>
    <w:rsid w:val="00233EF9"/>
    <w:rsid w:val="0024066F"/>
    <w:rsid w:val="00241A96"/>
    <w:rsid w:val="002463BF"/>
    <w:rsid w:val="002472D5"/>
    <w:rsid w:val="00254325"/>
    <w:rsid w:val="002614DE"/>
    <w:rsid w:val="00271771"/>
    <w:rsid w:val="00284BA7"/>
    <w:rsid w:val="00291F47"/>
    <w:rsid w:val="00296855"/>
    <w:rsid w:val="002A595D"/>
    <w:rsid w:val="002A773F"/>
    <w:rsid w:val="002B4630"/>
    <w:rsid w:val="002B514F"/>
    <w:rsid w:val="002B6AF1"/>
    <w:rsid w:val="002D2251"/>
    <w:rsid w:val="002D2701"/>
    <w:rsid w:val="002E04EF"/>
    <w:rsid w:val="00302B8E"/>
    <w:rsid w:val="0030427A"/>
    <w:rsid w:val="00304856"/>
    <w:rsid w:val="00316C77"/>
    <w:rsid w:val="00320B42"/>
    <w:rsid w:val="00323FE8"/>
    <w:rsid w:val="003434CE"/>
    <w:rsid w:val="0034668F"/>
    <w:rsid w:val="0035248D"/>
    <w:rsid w:val="00364436"/>
    <w:rsid w:val="0036731B"/>
    <w:rsid w:val="00377272"/>
    <w:rsid w:val="00377A2C"/>
    <w:rsid w:val="00397656"/>
    <w:rsid w:val="00397C98"/>
    <w:rsid w:val="003B79C7"/>
    <w:rsid w:val="003C2254"/>
    <w:rsid w:val="003D5F69"/>
    <w:rsid w:val="003E367D"/>
    <w:rsid w:val="003F1A33"/>
    <w:rsid w:val="003F7184"/>
    <w:rsid w:val="004154BF"/>
    <w:rsid w:val="004168C6"/>
    <w:rsid w:val="00417FE6"/>
    <w:rsid w:val="00425F38"/>
    <w:rsid w:val="00432D22"/>
    <w:rsid w:val="0045368B"/>
    <w:rsid w:val="00455A88"/>
    <w:rsid w:val="00471C01"/>
    <w:rsid w:val="004806E3"/>
    <w:rsid w:val="00494B36"/>
    <w:rsid w:val="004D57BC"/>
    <w:rsid w:val="004D7B1F"/>
    <w:rsid w:val="00501325"/>
    <w:rsid w:val="0050746E"/>
    <w:rsid w:val="0051095D"/>
    <w:rsid w:val="00517164"/>
    <w:rsid w:val="00522927"/>
    <w:rsid w:val="00531C0C"/>
    <w:rsid w:val="0054091F"/>
    <w:rsid w:val="0054363C"/>
    <w:rsid w:val="005641B0"/>
    <w:rsid w:val="00570680"/>
    <w:rsid w:val="0057379E"/>
    <w:rsid w:val="00595110"/>
    <w:rsid w:val="005B71FD"/>
    <w:rsid w:val="005C5289"/>
    <w:rsid w:val="005C5EDC"/>
    <w:rsid w:val="005D67D2"/>
    <w:rsid w:val="005E0C88"/>
    <w:rsid w:val="005E13A2"/>
    <w:rsid w:val="005F3ED0"/>
    <w:rsid w:val="005F534C"/>
    <w:rsid w:val="00622B47"/>
    <w:rsid w:val="006606B4"/>
    <w:rsid w:val="00662027"/>
    <w:rsid w:val="0067017B"/>
    <w:rsid w:val="00671A2C"/>
    <w:rsid w:val="006720BB"/>
    <w:rsid w:val="00676899"/>
    <w:rsid w:val="00677685"/>
    <w:rsid w:val="0068101B"/>
    <w:rsid w:val="006A12FA"/>
    <w:rsid w:val="006A523B"/>
    <w:rsid w:val="006B50F1"/>
    <w:rsid w:val="006B7711"/>
    <w:rsid w:val="006C2830"/>
    <w:rsid w:val="006C4D4D"/>
    <w:rsid w:val="006D47C9"/>
    <w:rsid w:val="006D6C9A"/>
    <w:rsid w:val="006E5731"/>
    <w:rsid w:val="006E7C31"/>
    <w:rsid w:val="00732843"/>
    <w:rsid w:val="0074309C"/>
    <w:rsid w:val="00765734"/>
    <w:rsid w:val="00774783"/>
    <w:rsid w:val="00782DD7"/>
    <w:rsid w:val="00782EEA"/>
    <w:rsid w:val="007925A9"/>
    <w:rsid w:val="007B106B"/>
    <w:rsid w:val="007B2C19"/>
    <w:rsid w:val="007C66B2"/>
    <w:rsid w:val="007C6ED2"/>
    <w:rsid w:val="007D3935"/>
    <w:rsid w:val="007E3F1D"/>
    <w:rsid w:val="007E49E2"/>
    <w:rsid w:val="007E5E14"/>
    <w:rsid w:val="007F1BB6"/>
    <w:rsid w:val="007F3DD1"/>
    <w:rsid w:val="00803102"/>
    <w:rsid w:val="0080346E"/>
    <w:rsid w:val="008166DD"/>
    <w:rsid w:val="00822445"/>
    <w:rsid w:val="00822D15"/>
    <w:rsid w:val="008366B1"/>
    <w:rsid w:val="00850726"/>
    <w:rsid w:val="008578F3"/>
    <w:rsid w:val="0089167A"/>
    <w:rsid w:val="00893FD2"/>
    <w:rsid w:val="00897744"/>
    <w:rsid w:val="008B1B82"/>
    <w:rsid w:val="008C3742"/>
    <w:rsid w:val="008C3F51"/>
    <w:rsid w:val="008C7139"/>
    <w:rsid w:val="008E322A"/>
    <w:rsid w:val="008E4A5D"/>
    <w:rsid w:val="008E6855"/>
    <w:rsid w:val="008F7427"/>
    <w:rsid w:val="00903B55"/>
    <w:rsid w:val="00904930"/>
    <w:rsid w:val="00907591"/>
    <w:rsid w:val="00916023"/>
    <w:rsid w:val="00930C4B"/>
    <w:rsid w:val="009357F5"/>
    <w:rsid w:val="00943C76"/>
    <w:rsid w:val="00946E8E"/>
    <w:rsid w:val="0097338E"/>
    <w:rsid w:val="00976BEE"/>
    <w:rsid w:val="00980AD4"/>
    <w:rsid w:val="00981F20"/>
    <w:rsid w:val="00990F1A"/>
    <w:rsid w:val="0099589D"/>
    <w:rsid w:val="009A1229"/>
    <w:rsid w:val="009A1864"/>
    <w:rsid w:val="009D08D8"/>
    <w:rsid w:val="009D0949"/>
    <w:rsid w:val="00A14F7F"/>
    <w:rsid w:val="00A341A3"/>
    <w:rsid w:val="00A40783"/>
    <w:rsid w:val="00A432F4"/>
    <w:rsid w:val="00A43D32"/>
    <w:rsid w:val="00A60F87"/>
    <w:rsid w:val="00A62A28"/>
    <w:rsid w:val="00A644E0"/>
    <w:rsid w:val="00A71C0E"/>
    <w:rsid w:val="00A76C36"/>
    <w:rsid w:val="00A80366"/>
    <w:rsid w:val="00AA2E47"/>
    <w:rsid w:val="00AB68A7"/>
    <w:rsid w:val="00AC7C00"/>
    <w:rsid w:val="00AD0742"/>
    <w:rsid w:val="00AD2012"/>
    <w:rsid w:val="00AE7F3A"/>
    <w:rsid w:val="00AF4099"/>
    <w:rsid w:val="00B07F92"/>
    <w:rsid w:val="00B12431"/>
    <w:rsid w:val="00B13938"/>
    <w:rsid w:val="00B16219"/>
    <w:rsid w:val="00B32C49"/>
    <w:rsid w:val="00B34665"/>
    <w:rsid w:val="00B41068"/>
    <w:rsid w:val="00B41F8D"/>
    <w:rsid w:val="00B4237A"/>
    <w:rsid w:val="00B459B0"/>
    <w:rsid w:val="00B476DF"/>
    <w:rsid w:val="00B57D88"/>
    <w:rsid w:val="00B602A3"/>
    <w:rsid w:val="00B64451"/>
    <w:rsid w:val="00B6474A"/>
    <w:rsid w:val="00B706E6"/>
    <w:rsid w:val="00B70AFC"/>
    <w:rsid w:val="00B7279B"/>
    <w:rsid w:val="00B7580A"/>
    <w:rsid w:val="00B83DE3"/>
    <w:rsid w:val="00BA03E3"/>
    <w:rsid w:val="00BB67B4"/>
    <w:rsid w:val="00BE0534"/>
    <w:rsid w:val="00BE4055"/>
    <w:rsid w:val="00BE7DE9"/>
    <w:rsid w:val="00C02B7F"/>
    <w:rsid w:val="00C1176E"/>
    <w:rsid w:val="00C12743"/>
    <w:rsid w:val="00C24E46"/>
    <w:rsid w:val="00C40AF8"/>
    <w:rsid w:val="00C41B30"/>
    <w:rsid w:val="00C43A28"/>
    <w:rsid w:val="00C44C4F"/>
    <w:rsid w:val="00C53A8B"/>
    <w:rsid w:val="00C545FF"/>
    <w:rsid w:val="00C63C9C"/>
    <w:rsid w:val="00C672B9"/>
    <w:rsid w:val="00C72916"/>
    <w:rsid w:val="00C77F97"/>
    <w:rsid w:val="00C8505A"/>
    <w:rsid w:val="00C867BF"/>
    <w:rsid w:val="00C974E7"/>
    <w:rsid w:val="00CA3C4C"/>
    <w:rsid w:val="00CB2AE1"/>
    <w:rsid w:val="00CC0753"/>
    <w:rsid w:val="00CD1835"/>
    <w:rsid w:val="00CD5F93"/>
    <w:rsid w:val="00D049E8"/>
    <w:rsid w:val="00D06EDA"/>
    <w:rsid w:val="00D1010C"/>
    <w:rsid w:val="00D1273F"/>
    <w:rsid w:val="00D14CD9"/>
    <w:rsid w:val="00D20DD7"/>
    <w:rsid w:val="00D36EFD"/>
    <w:rsid w:val="00D50533"/>
    <w:rsid w:val="00D829F7"/>
    <w:rsid w:val="00D82BFD"/>
    <w:rsid w:val="00D9366D"/>
    <w:rsid w:val="00D93EA9"/>
    <w:rsid w:val="00DA006A"/>
    <w:rsid w:val="00DA5EF2"/>
    <w:rsid w:val="00DB0F85"/>
    <w:rsid w:val="00DF6D26"/>
    <w:rsid w:val="00E00EE8"/>
    <w:rsid w:val="00E0760D"/>
    <w:rsid w:val="00E07E58"/>
    <w:rsid w:val="00E109B2"/>
    <w:rsid w:val="00E10F29"/>
    <w:rsid w:val="00E4441B"/>
    <w:rsid w:val="00E57B13"/>
    <w:rsid w:val="00E738DA"/>
    <w:rsid w:val="00E7588A"/>
    <w:rsid w:val="00E95D05"/>
    <w:rsid w:val="00EB59A4"/>
    <w:rsid w:val="00EC3E2C"/>
    <w:rsid w:val="00EC6F5C"/>
    <w:rsid w:val="00ED0C8A"/>
    <w:rsid w:val="00ED6574"/>
    <w:rsid w:val="00ED794A"/>
    <w:rsid w:val="00EE201A"/>
    <w:rsid w:val="00EF1185"/>
    <w:rsid w:val="00EF79DE"/>
    <w:rsid w:val="00F05DE2"/>
    <w:rsid w:val="00F242DC"/>
    <w:rsid w:val="00F27F1B"/>
    <w:rsid w:val="00F33346"/>
    <w:rsid w:val="00F34178"/>
    <w:rsid w:val="00F501D3"/>
    <w:rsid w:val="00F51A5F"/>
    <w:rsid w:val="00F526D9"/>
    <w:rsid w:val="00F55F1E"/>
    <w:rsid w:val="00F638FE"/>
    <w:rsid w:val="00F71A0D"/>
    <w:rsid w:val="00F77FB8"/>
    <w:rsid w:val="00F83193"/>
    <w:rsid w:val="00F85D4B"/>
    <w:rsid w:val="00FA429E"/>
    <w:rsid w:val="00FC0B29"/>
    <w:rsid w:val="00FD20C5"/>
    <w:rsid w:val="00FE1AED"/>
    <w:rsid w:val="00FE4533"/>
    <w:rsid w:val="00FF4CF0"/>
    <w:rsid w:val="00FF59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82D30A-0ED9-433E-8E1C-F00A13CD4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6B2"/>
    <w:rPr>
      <w:lang w:eastAsia="es-ES"/>
    </w:rPr>
  </w:style>
  <w:style w:type="paragraph" w:styleId="Ttulo1">
    <w:name w:val="heading 1"/>
    <w:basedOn w:val="Normal"/>
    <w:next w:val="Normal"/>
    <w:qFormat/>
    <w:pPr>
      <w:keepNext/>
      <w:jc w:val="center"/>
      <w:outlineLvl w:val="0"/>
    </w:pPr>
    <w:rPr>
      <w:rFonts w:ascii="Arial" w:hAnsi="Arial"/>
      <w:b/>
      <w:sz w:val="28"/>
      <w:lang w:val="es-ES"/>
    </w:rPr>
  </w:style>
  <w:style w:type="paragraph" w:styleId="Ttulo2">
    <w:name w:val="heading 2"/>
    <w:basedOn w:val="Normal"/>
    <w:next w:val="Normal"/>
    <w:qFormat/>
    <w:pPr>
      <w:keepNext/>
      <w:spacing w:line="360" w:lineRule="auto"/>
      <w:jc w:val="center"/>
      <w:outlineLvl w:val="1"/>
    </w:pPr>
    <w:rPr>
      <w:rFonts w:ascii="Arial" w:hAnsi="Arial"/>
      <w:b/>
      <w:lang w:val="es-ES_tradnl"/>
    </w:rPr>
  </w:style>
  <w:style w:type="paragraph" w:styleId="Ttulo3">
    <w:name w:val="heading 3"/>
    <w:basedOn w:val="Normal"/>
    <w:next w:val="Normal"/>
    <w:qFormat/>
    <w:pPr>
      <w:keepNext/>
      <w:jc w:val="center"/>
      <w:outlineLvl w:val="2"/>
    </w:pPr>
    <w:rPr>
      <w:rFonts w:ascii="Arial" w:hAnsi="Arial" w:cs="Arial"/>
      <w:b/>
      <w:bCs/>
      <w:sz w:val="22"/>
    </w:rPr>
  </w:style>
  <w:style w:type="paragraph" w:styleId="Ttulo7">
    <w:name w:val="heading 7"/>
    <w:basedOn w:val="Normal"/>
    <w:next w:val="Normal"/>
    <w:qFormat/>
    <w:pPr>
      <w:keepNext/>
      <w:jc w:val="both"/>
      <w:outlineLvl w:val="6"/>
    </w:pPr>
    <w:rPr>
      <w:rFonts w:ascii="Tahoma" w:hAnsi="Tahoma"/>
      <w:b/>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rPr>
      <w:lang w:val="es-ES"/>
    </w:rPr>
  </w:style>
  <w:style w:type="character" w:styleId="Nmerodepgina">
    <w:name w:val="page number"/>
    <w:basedOn w:val="Fuentedeprrafopredeter"/>
  </w:style>
  <w:style w:type="paragraph" w:styleId="Puesto">
    <w:name w:val="Title"/>
    <w:basedOn w:val="Normal"/>
    <w:qFormat/>
    <w:pPr>
      <w:spacing w:line="360" w:lineRule="auto"/>
      <w:jc w:val="center"/>
    </w:pPr>
    <w:rPr>
      <w:rFonts w:ascii="Arial" w:hAnsi="Arial"/>
      <w:b/>
      <w:sz w:val="22"/>
      <w:lang w:val="es-ES"/>
    </w:rPr>
  </w:style>
  <w:style w:type="paragraph" w:styleId="Textoindependiente">
    <w:name w:val="Body Text"/>
    <w:basedOn w:val="Normal"/>
    <w:rPr>
      <w:rFonts w:ascii="Arial" w:hAnsi="Arial"/>
      <w:sz w:val="24"/>
      <w:lang w:val="es-ES"/>
    </w:rPr>
  </w:style>
  <w:style w:type="paragraph" w:styleId="Piedepgina">
    <w:name w:val="footer"/>
    <w:basedOn w:val="Normal"/>
    <w:link w:val="PiedepginaCar"/>
    <w:pPr>
      <w:tabs>
        <w:tab w:val="center" w:pos="4252"/>
        <w:tab w:val="right" w:pos="8504"/>
      </w:tabs>
    </w:pPr>
  </w:style>
  <w:style w:type="paragraph" w:styleId="Textoindependiente2">
    <w:name w:val="Body Text 2"/>
    <w:basedOn w:val="Normal"/>
    <w:pPr>
      <w:jc w:val="both"/>
    </w:pPr>
    <w:rPr>
      <w:rFonts w:ascii="Arial" w:hAnsi="Arial"/>
      <w:sz w:val="24"/>
      <w:lang w:val="es-ES"/>
    </w:rPr>
  </w:style>
  <w:style w:type="paragraph" w:styleId="Textoindependiente3">
    <w:name w:val="Body Text 3"/>
    <w:basedOn w:val="Normal"/>
    <w:pPr>
      <w:spacing w:line="360" w:lineRule="auto"/>
    </w:pPr>
    <w:rPr>
      <w:rFonts w:ascii="Arial" w:hAnsi="Arial"/>
      <w:sz w:val="22"/>
      <w:lang w:val="es-ES_tradnl"/>
    </w:rPr>
  </w:style>
  <w:style w:type="character" w:customStyle="1" w:styleId="EncabezadoCar">
    <w:name w:val="Encabezado Car"/>
    <w:link w:val="Encabezado"/>
    <w:semiHidden/>
    <w:locked/>
    <w:rsid w:val="00B70AFC"/>
    <w:rPr>
      <w:lang w:val="es-ES" w:eastAsia="es-ES" w:bidi="ar-SA"/>
    </w:rPr>
  </w:style>
  <w:style w:type="character" w:customStyle="1" w:styleId="PiedepginaCar">
    <w:name w:val="Pie de página Car"/>
    <w:link w:val="Piedepgina"/>
    <w:semiHidden/>
    <w:locked/>
    <w:rsid w:val="00176047"/>
    <w:rPr>
      <w:lang w:val="es-CO" w:eastAsia="es-ES" w:bidi="ar-SA"/>
    </w:rPr>
  </w:style>
  <w:style w:type="character" w:customStyle="1" w:styleId="medium1">
    <w:name w:val="medium1"/>
    <w:rsid w:val="00455A88"/>
    <w:rPr>
      <w:rFonts w:ascii="Verdana" w:hAnsi="Verdana" w:hint="default"/>
      <w:sz w:val="22"/>
      <w:szCs w:val="22"/>
    </w:rPr>
  </w:style>
  <w:style w:type="paragraph" w:customStyle="1" w:styleId="Textopredeterminado">
    <w:name w:val="Texto predeterminado"/>
    <w:basedOn w:val="Normal"/>
    <w:rsid w:val="00494B36"/>
    <w:pPr>
      <w:overflowPunct w:val="0"/>
      <w:autoSpaceDE w:val="0"/>
      <w:autoSpaceDN w:val="0"/>
      <w:adjustRightInd w:val="0"/>
      <w:textAlignment w:val="baseline"/>
    </w:pPr>
    <w:rPr>
      <w:sz w:val="24"/>
      <w:lang w:val="en-US" w:eastAsia="es-CO"/>
    </w:rPr>
  </w:style>
  <w:style w:type="character" w:customStyle="1" w:styleId="InitialStyle">
    <w:name w:val="InitialStyle"/>
    <w:rsid w:val="00494B36"/>
    <w:rPr>
      <w:rFonts w:ascii="Times New Roman" w:hAnsi="Times New Roman"/>
      <w:color w:val="auto"/>
      <w:spacing w:val="0"/>
      <w:sz w:val="24"/>
    </w:rPr>
  </w:style>
  <w:style w:type="table" w:styleId="Tablaconcuadrcula">
    <w:name w:val="Table Grid"/>
    <w:basedOn w:val="Tablanormal"/>
    <w:uiPriority w:val="59"/>
    <w:rsid w:val="00494B3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5C5289"/>
    <w:pPr>
      <w:numPr>
        <w:numId w:val="1"/>
      </w:numPr>
    </w:pPr>
  </w:style>
  <w:style w:type="paragraph" w:customStyle="1" w:styleId="NIVEL1">
    <w:name w:val="NIVEL 1"/>
    <w:basedOn w:val="Normal"/>
    <w:qFormat/>
    <w:rsid w:val="005C5289"/>
    <w:pPr>
      <w:numPr>
        <w:numId w:val="2"/>
      </w:numPr>
      <w:spacing w:line="360" w:lineRule="auto"/>
    </w:pPr>
    <w:rPr>
      <w:rFonts w:ascii="Arial" w:eastAsia="SimSun" w:hAnsi="Arial" w:cs="Arial"/>
      <w:b/>
      <w:sz w:val="22"/>
      <w:szCs w:val="22"/>
      <w:lang w:val="es-ES" w:eastAsia="zh-CN"/>
    </w:rPr>
  </w:style>
  <w:style w:type="paragraph" w:customStyle="1" w:styleId="NIVEL2">
    <w:name w:val="NIVEL 2"/>
    <w:basedOn w:val="Normal"/>
    <w:qFormat/>
    <w:rsid w:val="005C5289"/>
    <w:pPr>
      <w:numPr>
        <w:ilvl w:val="1"/>
        <w:numId w:val="2"/>
      </w:numPr>
      <w:tabs>
        <w:tab w:val="clear" w:pos="792"/>
        <w:tab w:val="num" w:pos="1134"/>
      </w:tabs>
      <w:spacing w:line="360" w:lineRule="auto"/>
      <w:ind w:left="1134" w:right="154" w:hanging="708"/>
      <w:jc w:val="both"/>
    </w:pPr>
    <w:rPr>
      <w:rFonts w:ascii="Arial" w:eastAsia="SimSun" w:hAnsi="Arial" w:cs="Arial"/>
      <w:b/>
      <w:sz w:val="22"/>
      <w:szCs w:val="22"/>
      <w:lang w:val="es-ES" w:eastAsia="zh-CN"/>
    </w:rPr>
  </w:style>
  <w:style w:type="paragraph" w:customStyle="1" w:styleId="NIVEL3">
    <w:name w:val="NIVEL 3"/>
    <w:basedOn w:val="NICVEL3"/>
    <w:qFormat/>
    <w:rsid w:val="005C5289"/>
  </w:style>
  <w:style w:type="paragraph" w:customStyle="1" w:styleId="NICVEL3">
    <w:name w:val="NICVEL 3"/>
    <w:basedOn w:val="NIVEL2"/>
    <w:qFormat/>
    <w:rsid w:val="005C5289"/>
    <w:pPr>
      <w:numPr>
        <w:ilvl w:val="2"/>
      </w:numPr>
    </w:pPr>
  </w:style>
  <w:style w:type="character" w:styleId="Textoennegrita">
    <w:name w:val="Strong"/>
    <w:qFormat/>
    <w:rsid w:val="00AF4099"/>
    <w:rPr>
      <w:b/>
      <w:bCs/>
    </w:rPr>
  </w:style>
  <w:style w:type="character" w:styleId="Hipervnculo">
    <w:name w:val="Hyperlink"/>
    <w:basedOn w:val="Fuentedeprrafopredeter"/>
    <w:uiPriority w:val="99"/>
    <w:semiHidden/>
    <w:unhideWhenUsed/>
    <w:rsid w:val="002968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874470">
      <w:bodyDiv w:val="1"/>
      <w:marLeft w:val="0"/>
      <w:marRight w:val="0"/>
      <w:marTop w:val="0"/>
      <w:marBottom w:val="0"/>
      <w:divBdr>
        <w:top w:val="none" w:sz="0" w:space="0" w:color="auto"/>
        <w:left w:val="none" w:sz="0" w:space="0" w:color="auto"/>
        <w:bottom w:val="none" w:sz="0" w:space="0" w:color="auto"/>
        <w:right w:val="none" w:sz="0" w:space="0" w:color="auto"/>
      </w:divBdr>
    </w:div>
    <w:div w:id="1714846704">
      <w:bodyDiv w:val="1"/>
      <w:marLeft w:val="0"/>
      <w:marRight w:val="0"/>
      <w:marTop w:val="0"/>
      <w:marBottom w:val="0"/>
      <w:divBdr>
        <w:top w:val="none" w:sz="0" w:space="0" w:color="auto"/>
        <w:left w:val="none" w:sz="0" w:space="0" w:color="auto"/>
        <w:bottom w:val="none" w:sz="0" w:space="0" w:color="auto"/>
        <w:right w:val="none" w:sz="0" w:space="0" w:color="auto"/>
      </w:divBdr>
    </w:div>
    <w:div w:id="2016109868">
      <w:bodyDiv w:val="1"/>
      <w:marLeft w:val="0"/>
      <w:marRight w:val="0"/>
      <w:marTop w:val="0"/>
      <w:marBottom w:val="0"/>
      <w:divBdr>
        <w:top w:val="none" w:sz="0" w:space="0" w:color="auto"/>
        <w:left w:val="none" w:sz="0" w:space="0" w:color="auto"/>
        <w:bottom w:val="none" w:sz="0" w:space="0" w:color="auto"/>
        <w:right w:val="none" w:sz="0" w:space="0" w:color="auto"/>
      </w:divBdr>
    </w:div>
    <w:div w:id="208622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tp.edu.co/gestioncalidad/descarga/IDDOCWEB/12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3004</TotalTime>
  <Pages>3</Pages>
  <Words>1079</Words>
  <Characters>5937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PROCEDIMIENTO PARA QUEJAS Y RECLAMOS</vt:lpstr>
    </vt:vector>
  </TitlesOfParts>
  <Company>home</Company>
  <LinksUpToDate>false</LinksUpToDate>
  <CharactersWithSpaces>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 PARA QUEJAS Y RECLAMOS</dc:title>
  <dc:creator>user</dc:creator>
  <cp:lastModifiedBy>Usuario UTP</cp:lastModifiedBy>
  <cp:revision>53</cp:revision>
  <cp:lastPrinted>2018-09-10T19:20:00Z</cp:lastPrinted>
  <dcterms:created xsi:type="dcterms:W3CDTF">2020-08-21T21:07:00Z</dcterms:created>
  <dcterms:modified xsi:type="dcterms:W3CDTF">2020-10-02T12:48:00Z</dcterms:modified>
</cp:coreProperties>
</file>